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6D056" w14:textId="21187968" w:rsidR="000717C9" w:rsidRDefault="000717C9">
      <w:pPr>
        <w:spacing w:after="0" w:line="259" w:lineRule="auto"/>
        <w:ind w:left="0" w:firstLine="0"/>
      </w:pPr>
    </w:p>
    <w:p w14:paraId="6DF255FC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2A8FA293" w14:textId="77C83B68" w:rsidR="005A357D" w:rsidRPr="008A13E7" w:rsidRDefault="005A357D" w:rsidP="008A13E7">
      <w:pPr>
        <w:spacing w:after="32" w:line="259" w:lineRule="auto"/>
        <w:ind w:left="2094" w:firstLine="0"/>
        <w:jc w:val="left"/>
        <w:rPr>
          <w:rFonts w:eastAsiaTheme="minorEastAsia"/>
          <w:b/>
          <w:szCs w:val="28"/>
        </w:rPr>
      </w:pPr>
      <w:r w:rsidRPr="008A13E7">
        <w:rPr>
          <w:rFonts w:eastAsiaTheme="minorEastAsia"/>
          <w:b/>
          <w:szCs w:val="28"/>
        </w:rPr>
        <w:t>Муниципальное автономное дошкольное образовательное учреждение детский сад № 1 села Кармаскалы муниципального района Кармаскалинский район Республики Башкортостан</w:t>
      </w:r>
    </w:p>
    <w:p w14:paraId="73075F0D" w14:textId="77777777" w:rsidR="005A357D" w:rsidRPr="008A13E7" w:rsidRDefault="005A357D" w:rsidP="005A357D">
      <w:pPr>
        <w:spacing w:after="32" w:line="259" w:lineRule="auto"/>
        <w:ind w:left="2094" w:firstLine="0"/>
        <w:jc w:val="center"/>
        <w:rPr>
          <w:b/>
          <w:szCs w:val="28"/>
        </w:rPr>
      </w:pPr>
    </w:p>
    <w:p w14:paraId="4AD5B280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0DAEE7CB" w14:textId="5F5A8808" w:rsidR="005A357D" w:rsidRPr="008A13E7" w:rsidRDefault="008A13E7" w:rsidP="008A13E7">
      <w:pPr>
        <w:spacing w:after="32" w:line="259" w:lineRule="auto"/>
        <w:ind w:left="2094" w:firstLine="0"/>
        <w:jc w:val="right"/>
        <w:rPr>
          <w:b/>
          <w:sz w:val="22"/>
        </w:rPr>
      </w:pPr>
      <w:r w:rsidRPr="008A13E7">
        <w:rPr>
          <w:b/>
          <w:sz w:val="22"/>
        </w:rPr>
        <w:t>Утверждаю заведующей МАДОУ</w:t>
      </w:r>
    </w:p>
    <w:p w14:paraId="2F218887" w14:textId="7560F30A" w:rsidR="008A13E7" w:rsidRPr="008A13E7" w:rsidRDefault="008A13E7" w:rsidP="008A13E7">
      <w:pPr>
        <w:spacing w:after="32" w:line="259" w:lineRule="auto"/>
        <w:ind w:left="2094" w:firstLine="0"/>
        <w:jc w:val="right"/>
        <w:rPr>
          <w:b/>
          <w:sz w:val="22"/>
        </w:rPr>
      </w:pPr>
      <w:r w:rsidRPr="008A13E7">
        <w:rPr>
          <w:b/>
          <w:sz w:val="22"/>
        </w:rPr>
        <w:t>Детский сад №1 с. Кармаскалы</w:t>
      </w:r>
    </w:p>
    <w:p w14:paraId="340AE3E8" w14:textId="77777777" w:rsidR="008A13E7" w:rsidRPr="008A13E7" w:rsidRDefault="008A13E7" w:rsidP="008A13E7">
      <w:pPr>
        <w:spacing w:after="32" w:line="259" w:lineRule="auto"/>
        <w:ind w:left="2094" w:firstLine="0"/>
        <w:jc w:val="right"/>
        <w:rPr>
          <w:b/>
          <w:sz w:val="22"/>
        </w:rPr>
      </w:pPr>
      <w:r w:rsidRPr="008A13E7">
        <w:rPr>
          <w:b/>
          <w:sz w:val="22"/>
        </w:rPr>
        <w:t>---------------------</w:t>
      </w:r>
      <w:proofErr w:type="spellStart"/>
      <w:r w:rsidRPr="008A13E7">
        <w:rPr>
          <w:b/>
          <w:sz w:val="22"/>
        </w:rPr>
        <w:t>Диарова</w:t>
      </w:r>
      <w:proofErr w:type="spellEnd"/>
      <w:r w:rsidRPr="008A13E7">
        <w:rPr>
          <w:b/>
          <w:sz w:val="22"/>
        </w:rPr>
        <w:t xml:space="preserve"> Н.Т.</w:t>
      </w:r>
    </w:p>
    <w:p w14:paraId="1CD1D8CB" w14:textId="48BA9638" w:rsidR="008A13E7" w:rsidRPr="008A13E7" w:rsidRDefault="008A13E7" w:rsidP="008A13E7">
      <w:pPr>
        <w:spacing w:after="32" w:line="259" w:lineRule="auto"/>
        <w:ind w:left="2094" w:firstLine="0"/>
        <w:jc w:val="right"/>
        <w:rPr>
          <w:b/>
          <w:sz w:val="22"/>
        </w:rPr>
      </w:pPr>
      <w:r w:rsidRPr="008A13E7">
        <w:rPr>
          <w:b/>
          <w:sz w:val="22"/>
        </w:rPr>
        <w:t xml:space="preserve">Протокол педсовета №1 </w:t>
      </w:r>
    </w:p>
    <w:p w14:paraId="1B123489" w14:textId="77777777" w:rsidR="005A357D" w:rsidRPr="008A13E7" w:rsidRDefault="005A357D" w:rsidP="008A13E7">
      <w:pPr>
        <w:spacing w:after="32" w:line="259" w:lineRule="auto"/>
        <w:ind w:left="2094" w:firstLine="0"/>
        <w:jc w:val="right"/>
        <w:rPr>
          <w:b/>
          <w:sz w:val="21"/>
          <w:szCs w:val="21"/>
        </w:rPr>
      </w:pPr>
    </w:p>
    <w:p w14:paraId="654886A6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1E10F04B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30F39CF8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15679F33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6681E40F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2D93BF49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55FEB3C7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6CFF3CB8" w14:textId="09C10FE4" w:rsidR="005A357D" w:rsidRDefault="008A13E7" w:rsidP="003F032C">
      <w:pPr>
        <w:spacing w:after="32" w:line="259" w:lineRule="auto"/>
        <w:ind w:left="2094" w:firstLine="0"/>
        <w:jc w:val="center"/>
        <w:rPr>
          <w:b/>
        </w:rPr>
      </w:pPr>
      <w:r>
        <w:rPr>
          <w:b/>
        </w:rPr>
        <w:t>Программа дополнительного образования детей</w:t>
      </w:r>
    </w:p>
    <w:p w14:paraId="7A822661" w14:textId="293286D3" w:rsidR="008A13E7" w:rsidRPr="008A13E7" w:rsidRDefault="008A13E7" w:rsidP="003F032C">
      <w:pPr>
        <w:spacing w:after="32" w:line="259" w:lineRule="auto"/>
        <w:ind w:left="2094" w:firstLine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«Играем вместе»</w:t>
      </w:r>
    </w:p>
    <w:p w14:paraId="41457B40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14F59F94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0FA418DD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1E74E33A" w14:textId="1C60B2B3" w:rsidR="005A357D" w:rsidRDefault="008A13E7">
      <w:pPr>
        <w:spacing w:after="32" w:line="259" w:lineRule="auto"/>
        <w:ind w:left="2094" w:firstLine="0"/>
        <w:jc w:val="center"/>
        <w:rPr>
          <w:b/>
        </w:rPr>
      </w:pPr>
      <w:r>
        <w:rPr>
          <w:b/>
        </w:rPr>
        <w:t>Возраст детей: 4-5лет</w:t>
      </w:r>
    </w:p>
    <w:p w14:paraId="44B42E41" w14:textId="08A37E5C" w:rsidR="008A13E7" w:rsidRDefault="008A13E7">
      <w:pPr>
        <w:spacing w:after="32" w:line="259" w:lineRule="auto"/>
        <w:ind w:left="2094" w:firstLine="0"/>
        <w:jc w:val="center"/>
        <w:rPr>
          <w:b/>
        </w:rPr>
      </w:pPr>
      <w:r>
        <w:rPr>
          <w:b/>
        </w:rPr>
        <w:t>Срок реализации программы: 1 год</w:t>
      </w:r>
    </w:p>
    <w:p w14:paraId="20E27067" w14:textId="77777777" w:rsidR="008A13E7" w:rsidRDefault="008A13E7">
      <w:pPr>
        <w:spacing w:after="32" w:line="259" w:lineRule="auto"/>
        <w:ind w:left="2094" w:firstLine="0"/>
        <w:jc w:val="center"/>
        <w:rPr>
          <w:b/>
        </w:rPr>
      </w:pPr>
    </w:p>
    <w:p w14:paraId="3097053C" w14:textId="77777777" w:rsidR="008A13E7" w:rsidRDefault="008A13E7">
      <w:pPr>
        <w:spacing w:after="32" w:line="259" w:lineRule="auto"/>
        <w:ind w:left="2094" w:firstLine="0"/>
        <w:jc w:val="center"/>
        <w:rPr>
          <w:b/>
        </w:rPr>
      </w:pPr>
    </w:p>
    <w:p w14:paraId="0E3FBE0A" w14:textId="77777777" w:rsidR="008A13E7" w:rsidRDefault="008A13E7">
      <w:pPr>
        <w:spacing w:after="32" w:line="259" w:lineRule="auto"/>
        <w:ind w:left="2094" w:firstLine="0"/>
        <w:jc w:val="center"/>
        <w:rPr>
          <w:b/>
        </w:rPr>
      </w:pPr>
    </w:p>
    <w:p w14:paraId="0D5CCA7E" w14:textId="77777777" w:rsidR="008A13E7" w:rsidRDefault="008A13E7">
      <w:pPr>
        <w:spacing w:after="32" w:line="259" w:lineRule="auto"/>
        <w:ind w:left="2094" w:firstLine="0"/>
        <w:jc w:val="center"/>
        <w:rPr>
          <w:b/>
        </w:rPr>
      </w:pPr>
    </w:p>
    <w:p w14:paraId="5B08FFA7" w14:textId="77777777" w:rsidR="008A13E7" w:rsidRDefault="008A13E7">
      <w:pPr>
        <w:spacing w:after="32" w:line="259" w:lineRule="auto"/>
        <w:ind w:left="2094" w:firstLine="0"/>
        <w:jc w:val="center"/>
        <w:rPr>
          <w:b/>
        </w:rPr>
      </w:pPr>
    </w:p>
    <w:p w14:paraId="03334C0B" w14:textId="414E2CE3" w:rsidR="008A13E7" w:rsidRDefault="008A13E7">
      <w:pPr>
        <w:spacing w:after="32" w:line="259" w:lineRule="auto"/>
        <w:ind w:left="2094" w:firstLine="0"/>
        <w:jc w:val="center"/>
        <w:rPr>
          <w:b/>
        </w:rPr>
      </w:pPr>
      <w:r>
        <w:rPr>
          <w:b/>
        </w:rPr>
        <w:t>Автор- составитель:</w:t>
      </w:r>
    </w:p>
    <w:p w14:paraId="6F1CC52C" w14:textId="457437B2" w:rsidR="008A13E7" w:rsidRDefault="008A13E7">
      <w:pPr>
        <w:spacing w:after="32" w:line="259" w:lineRule="auto"/>
        <w:ind w:left="2094" w:firstLine="0"/>
        <w:jc w:val="center"/>
        <w:rPr>
          <w:b/>
        </w:rPr>
      </w:pPr>
      <w:r>
        <w:rPr>
          <w:b/>
        </w:rPr>
        <w:t>Курги</w:t>
      </w:r>
      <w:r w:rsidR="003F032C">
        <w:rPr>
          <w:b/>
        </w:rPr>
        <w:t xml:space="preserve">нян </w:t>
      </w:r>
      <w:proofErr w:type="spellStart"/>
      <w:r w:rsidR="003F032C">
        <w:rPr>
          <w:b/>
        </w:rPr>
        <w:t>Вегануш</w:t>
      </w:r>
      <w:proofErr w:type="spellEnd"/>
      <w:r w:rsidR="003F032C">
        <w:rPr>
          <w:b/>
        </w:rPr>
        <w:t xml:space="preserve"> </w:t>
      </w:r>
      <w:proofErr w:type="spellStart"/>
      <w:r w:rsidR="003F032C">
        <w:rPr>
          <w:b/>
        </w:rPr>
        <w:t>Норайровна</w:t>
      </w:r>
      <w:proofErr w:type="spellEnd"/>
      <w:r w:rsidR="003F032C">
        <w:rPr>
          <w:b/>
        </w:rPr>
        <w:t xml:space="preserve"> </w:t>
      </w:r>
    </w:p>
    <w:p w14:paraId="359D07AC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72D586A4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5231D319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2451420F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66FCF2AC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6166D2CF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0F728413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65FE0562" w14:textId="2D49F823" w:rsidR="005A357D" w:rsidRDefault="003F032C">
      <w:pPr>
        <w:spacing w:after="32" w:line="259" w:lineRule="auto"/>
        <w:ind w:left="2094" w:firstLine="0"/>
        <w:jc w:val="center"/>
        <w:rPr>
          <w:b/>
        </w:rPr>
      </w:pPr>
      <w:r>
        <w:rPr>
          <w:b/>
        </w:rPr>
        <w:t>с. Кармаскалы – 2025г.</w:t>
      </w:r>
    </w:p>
    <w:p w14:paraId="678E2512" w14:textId="77777777" w:rsidR="005A357D" w:rsidRDefault="005A357D">
      <w:pPr>
        <w:spacing w:after="32" w:line="259" w:lineRule="auto"/>
        <w:ind w:left="2094" w:firstLine="0"/>
        <w:jc w:val="center"/>
        <w:rPr>
          <w:b/>
        </w:rPr>
      </w:pPr>
    </w:p>
    <w:p w14:paraId="0B57FFD3" w14:textId="4F622A09" w:rsidR="000717C9" w:rsidRDefault="003F032C" w:rsidP="003F032C">
      <w:pPr>
        <w:spacing w:after="32" w:line="259" w:lineRule="auto"/>
        <w:ind w:left="0" w:firstLine="0"/>
      </w:pPr>
      <w:r>
        <w:rPr>
          <w:b/>
        </w:rPr>
        <w:t xml:space="preserve">Рецензия на программу дополнительного образования детей «Играем вместе» в МАДОУ детский сад № 1 </w:t>
      </w:r>
      <w:proofErr w:type="spellStart"/>
      <w:r>
        <w:rPr>
          <w:b/>
        </w:rPr>
        <w:t>с.Кармаскалы</w:t>
      </w:r>
      <w:proofErr w:type="spellEnd"/>
      <w:r>
        <w:rPr>
          <w:b/>
        </w:rPr>
        <w:t xml:space="preserve"> </w:t>
      </w:r>
    </w:p>
    <w:p w14:paraId="49FDF07B" w14:textId="77777777" w:rsidR="000717C9" w:rsidRDefault="003F032C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2DFF8CAE" w14:textId="38EFF2CB" w:rsidR="000717C9" w:rsidRDefault="003F032C">
      <w:pPr>
        <w:spacing w:after="13"/>
        <w:ind w:left="-5" w:right="60"/>
      </w:pPr>
      <w:r>
        <w:rPr>
          <w:b/>
        </w:rPr>
        <w:t xml:space="preserve">                 Автор – составитель: воспитатель МАДОУ детский сад№1 с. Кармаскалы   Кургинян </w:t>
      </w:r>
      <w:proofErr w:type="spellStart"/>
      <w:r>
        <w:rPr>
          <w:b/>
        </w:rPr>
        <w:t>Вегануш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Норайровна</w:t>
      </w:r>
      <w:proofErr w:type="spellEnd"/>
      <w:r>
        <w:rPr>
          <w:b/>
        </w:rPr>
        <w:t xml:space="preserve"> </w:t>
      </w:r>
      <w:r>
        <w:rPr>
          <w:b/>
        </w:rPr>
        <w:t xml:space="preserve"> </w:t>
      </w:r>
    </w:p>
    <w:p w14:paraId="3FC4BB90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95C60AC" w14:textId="77777777" w:rsidR="000717C9" w:rsidRDefault="003F032C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14:paraId="67F58CC2" w14:textId="77777777" w:rsidR="000717C9" w:rsidRDefault="003F032C">
      <w:pPr>
        <w:ind w:left="-5" w:right="60"/>
      </w:pPr>
      <w:r>
        <w:rPr>
          <w:b/>
        </w:rPr>
        <w:t xml:space="preserve">    </w:t>
      </w:r>
      <w:r>
        <w:t xml:space="preserve">Авторская программа «Играем вместе» представляет собой </w:t>
      </w:r>
      <w:proofErr w:type="gramStart"/>
      <w:r>
        <w:t>систему работы с детьми</w:t>
      </w:r>
      <w:proofErr w:type="gramEnd"/>
      <w:r>
        <w:t xml:space="preserve"> направленную на развитие игровой деятельности детей.  </w:t>
      </w:r>
    </w:p>
    <w:p w14:paraId="5225EC6E" w14:textId="77777777" w:rsidR="000717C9" w:rsidRDefault="003F032C">
      <w:pPr>
        <w:ind w:left="-15" w:right="60" w:firstLine="615"/>
      </w:pPr>
      <w:r>
        <w:t xml:space="preserve"> В пояснительной записке автор четко </w:t>
      </w:r>
      <w:proofErr w:type="gramStart"/>
      <w:r>
        <w:t>определяет  задачи</w:t>
      </w:r>
      <w:proofErr w:type="gramEnd"/>
      <w:r>
        <w:t xml:space="preserve"> развития и совершенствования </w:t>
      </w:r>
      <w:r>
        <w:t>всех видов  игр с учетом возраста детей. Программа способствует более разностороннему раскрытию индивидуальных способностей ребёнка, развитию у них интереса к различным видам деятельности, желанию активно участвовать в продуктивной, одобряемой обществом де</w:t>
      </w:r>
      <w:r>
        <w:t xml:space="preserve">ятельности, умению самостоятельно организовать своё свободное время. Игровая деятельность обогащает опыт коллективного взаимодействия детей, что в своей совокупности даёт большой воспитательный эффект.   </w:t>
      </w:r>
    </w:p>
    <w:p w14:paraId="13EC1EC4" w14:textId="77777777" w:rsidR="000717C9" w:rsidRDefault="003F032C">
      <w:pPr>
        <w:ind w:left="615" w:right="60" w:firstLine="562"/>
      </w:pPr>
      <w:r>
        <w:t>Содержание программы дополнительного кружка составл</w:t>
      </w:r>
      <w:r>
        <w:t xml:space="preserve">ена по следующим пунктам: </w:t>
      </w:r>
    </w:p>
    <w:p w14:paraId="646500C5" w14:textId="77777777" w:rsidR="000717C9" w:rsidRDefault="003F032C">
      <w:pPr>
        <w:ind w:left="1186" w:right="60"/>
      </w:pPr>
      <w:r>
        <w:t xml:space="preserve"> удовлетворять потребность детей и разнообразном общении со взрослым.  </w:t>
      </w:r>
      <w:r>
        <w:rPr>
          <w:sz w:val="22"/>
        </w:rPr>
        <w:t xml:space="preserve"> </w:t>
      </w:r>
    </w:p>
    <w:p w14:paraId="11DB6EEB" w14:textId="77777777" w:rsidR="000717C9" w:rsidRDefault="003F032C">
      <w:pPr>
        <w:ind w:left="-5" w:right="60"/>
      </w:pPr>
      <w:r>
        <w:t xml:space="preserve">вводить детей в предметный мир, раскрывая способы употребления предметом и их назначение;  </w:t>
      </w:r>
      <w:r>
        <w:rPr>
          <w:sz w:val="22"/>
        </w:rPr>
        <w:t xml:space="preserve"> </w:t>
      </w:r>
    </w:p>
    <w:p w14:paraId="2A3AEFAF" w14:textId="77777777" w:rsidR="000717C9" w:rsidRDefault="003F032C">
      <w:pPr>
        <w:ind w:left="-5" w:right="60"/>
      </w:pPr>
      <w:r>
        <w:t xml:space="preserve">        формировать умение выполнять несколько действий с </w:t>
      </w:r>
      <w:r>
        <w:t xml:space="preserve">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</w:t>
      </w:r>
    </w:p>
    <w:p w14:paraId="3209DCE6" w14:textId="77777777" w:rsidR="000717C9" w:rsidRDefault="003F032C">
      <w:pPr>
        <w:ind w:left="-5" w:right="60"/>
      </w:pPr>
      <w:r>
        <w:t xml:space="preserve"> Содействовать желанию детей самостоятельно подбирать игрушки и атрибуты для игры, использов</w:t>
      </w:r>
      <w:r>
        <w:t xml:space="preserve">ать предметы-заместители. </w:t>
      </w:r>
    </w:p>
    <w:p w14:paraId="3F6C329B" w14:textId="77777777" w:rsidR="000717C9" w:rsidRDefault="003F032C">
      <w:pPr>
        <w:spacing w:after="25" w:line="259" w:lineRule="auto"/>
        <w:ind w:left="0" w:firstLine="0"/>
        <w:jc w:val="left"/>
      </w:pPr>
      <w:r>
        <w:t xml:space="preserve"> </w:t>
      </w:r>
    </w:p>
    <w:p w14:paraId="34DE2FFD" w14:textId="77777777" w:rsidR="000717C9" w:rsidRDefault="003F032C">
      <w:pPr>
        <w:ind w:left="-5" w:right="60"/>
      </w:pPr>
      <w:r>
        <w:t xml:space="preserve">          Работа кружка предполагает обеспечение взаимосвязи учебной и игровой деятельности и создает условия для самовыражения и самоутверждения.  </w:t>
      </w:r>
    </w:p>
    <w:p w14:paraId="4AE3C1EB" w14:textId="77777777" w:rsidR="000717C9" w:rsidRDefault="003F032C">
      <w:pPr>
        <w:ind w:left="-5" w:right="60"/>
      </w:pPr>
      <w:r>
        <w:t xml:space="preserve">      В целом программа отличается тем, что имеет все необходимые структурные </w:t>
      </w:r>
      <w:r>
        <w:t xml:space="preserve">элементы и отвечает требованиям, предъявляемым к авторским программам.   </w:t>
      </w:r>
    </w:p>
    <w:p w14:paraId="1E933960" w14:textId="77777777" w:rsidR="000717C9" w:rsidRDefault="003F032C">
      <w:pPr>
        <w:ind w:left="-5" w:right="60"/>
      </w:pPr>
      <w:r>
        <w:t xml:space="preserve">     Программа разработана для практического применения в работе с дошкольниками. </w:t>
      </w:r>
    </w:p>
    <w:p w14:paraId="110CEC06" w14:textId="77777777" w:rsidR="000717C9" w:rsidRDefault="003F032C">
      <w:pPr>
        <w:spacing w:after="0" w:line="259" w:lineRule="auto"/>
        <w:ind w:left="0" w:firstLine="0"/>
        <w:jc w:val="left"/>
      </w:pPr>
      <w:r>
        <w:t xml:space="preserve"> </w:t>
      </w:r>
    </w:p>
    <w:p w14:paraId="37C754FB" w14:textId="77777777" w:rsidR="000717C9" w:rsidRDefault="003F032C">
      <w:pPr>
        <w:spacing w:after="0" w:line="259" w:lineRule="auto"/>
        <w:ind w:left="0" w:firstLine="0"/>
        <w:jc w:val="left"/>
      </w:pPr>
      <w:r>
        <w:t xml:space="preserve"> </w:t>
      </w:r>
    </w:p>
    <w:p w14:paraId="751400DD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B721CC4" w14:textId="77777777" w:rsidR="000717C9" w:rsidRDefault="003F032C">
      <w:pPr>
        <w:spacing w:after="37" w:line="259" w:lineRule="auto"/>
        <w:ind w:left="0" w:firstLine="0"/>
        <w:jc w:val="left"/>
      </w:pPr>
      <w:r>
        <w:rPr>
          <w:b/>
        </w:rPr>
        <w:t xml:space="preserve"> </w:t>
      </w:r>
    </w:p>
    <w:p w14:paraId="03C6560F" w14:textId="77777777" w:rsidR="000717C9" w:rsidRDefault="003F032C">
      <w:pPr>
        <w:spacing w:after="13"/>
        <w:ind w:left="-5" w:right="60"/>
      </w:pPr>
      <w:r>
        <w:rPr>
          <w:b/>
        </w:rPr>
        <w:t xml:space="preserve">Старший воспитатель </w:t>
      </w:r>
      <w:proofErr w:type="spellStart"/>
      <w:r>
        <w:rPr>
          <w:b/>
        </w:rPr>
        <w:t>Шайбакова</w:t>
      </w:r>
      <w:proofErr w:type="spellEnd"/>
      <w:r>
        <w:rPr>
          <w:b/>
        </w:rPr>
        <w:t xml:space="preserve"> Ф.  Ф.                                    </w:t>
      </w:r>
    </w:p>
    <w:p w14:paraId="6AE04288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8654761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0702457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92ED7C1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6517B8CA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A1907A1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D469B0F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8B753AE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C12341E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166510B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D3FED4A" w14:textId="77777777" w:rsidR="000717C9" w:rsidRDefault="003F032C">
      <w:pPr>
        <w:spacing w:after="13"/>
        <w:ind w:left="-5" w:right="60"/>
      </w:pPr>
      <w:r>
        <w:rPr>
          <w:b/>
        </w:rPr>
        <w:t xml:space="preserve">Введение </w:t>
      </w:r>
    </w:p>
    <w:p w14:paraId="687EDEA3" w14:textId="77777777" w:rsidR="000717C9" w:rsidRDefault="003F032C">
      <w:pPr>
        <w:spacing w:after="13"/>
        <w:ind w:left="-5" w:right="60"/>
      </w:pPr>
      <w:r>
        <w:rPr>
          <w:b/>
        </w:rPr>
        <w:t xml:space="preserve">1.ЦЕЛЕВОЙ РАЗДЕЛ </w:t>
      </w:r>
    </w:p>
    <w:p w14:paraId="662FFA3D" w14:textId="77777777" w:rsidR="000717C9" w:rsidRDefault="003F032C">
      <w:pPr>
        <w:numPr>
          <w:ilvl w:val="0"/>
          <w:numId w:val="1"/>
        </w:numPr>
        <w:ind w:right="60" w:hanging="283"/>
      </w:pPr>
      <w:r>
        <w:t xml:space="preserve">1.Пояснительная записка </w:t>
      </w:r>
    </w:p>
    <w:p w14:paraId="599FECFF" w14:textId="77777777" w:rsidR="000717C9" w:rsidRDefault="003F032C">
      <w:pPr>
        <w:ind w:left="-5" w:right="60"/>
      </w:pPr>
      <w:r>
        <w:t xml:space="preserve">      1.1.1. Цели и задачи Программы </w:t>
      </w:r>
    </w:p>
    <w:p w14:paraId="6753CF9F" w14:textId="77777777" w:rsidR="000717C9" w:rsidRDefault="003F032C">
      <w:pPr>
        <w:ind w:left="-5" w:right="3172"/>
      </w:pPr>
      <w:r>
        <w:t xml:space="preserve">      1.1.2. Принципы и подходы к формированию Программы 1.2. Планируемые результаты </w:t>
      </w:r>
    </w:p>
    <w:p w14:paraId="1550F090" w14:textId="77777777" w:rsidR="000717C9" w:rsidRDefault="003F032C">
      <w:pPr>
        <w:ind w:left="-5" w:right="60"/>
      </w:pPr>
      <w:r>
        <w:t xml:space="preserve">Целевые ориентиры на этапе завершения освоения Программы </w:t>
      </w:r>
    </w:p>
    <w:p w14:paraId="5D298A12" w14:textId="77777777" w:rsidR="000717C9" w:rsidRDefault="003F032C">
      <w:pPr>
        <w:ind w:left="-5" w:right="819"/>
      </w:pPr>
      <w:r>
        <w:t>1.3. Развивающее о</w:t>
      </w:r>
      <w:r>
        <w:t xml:space="preserve">ценивание качества образовательной деятельности по        Программе </w:t>
      </w:r>
    </w:p>
    <w:p w14:paraId="1DA2B280" w14:textId="77777777" w:rsidR="000717C9" w:rsidRDefault="003F032C">
      <w:pPr>
        <w:spacing w:after="32" w:line="259" w:lineRule="auto"/>
        <w:ind w:left="0" w:firstLine="0"/>
        <w:jc w:val="left"/>
      </w:pPr>
      <w:r>
        <w:rPr>
          <w:b/>
        </w:rPr>
        <w:t xml:space="preserve"> </w:t>
      </w:r>
    </w:p>
    <w:p w14:paraId="05A6A9CD" w14:textId="77777777" w:rsidR="000717C9" w:rsidRDefault="003F032C">
      <w:pPr>
        <w:numPr>
          <w:ilvl w:val="0"/>
          <w:numId w:val="1"/>
        </w:numPr>
        <w:spacing w:after="13"/>
        <w:ind w:right="60" w:hanging="283"/>
      </w:pPr>
      <w:proofErr w:type="gramStart"/>
      <w:r>
        <w:rPr>
          <w:b/>
        </w:rPr>
        <w:t>СОДЕЖАТЕЛЬНЫЙ  РАЗДЕЛ</w:t>
      </w:r>
      <w:proofErr w:type="gramEnd"/>
      <w:r>
        <w:rPr>
          <w:b/>
        </w:rPr>
        <w:t xml:space="preserve"> </w:t>
      </w:r>
    </w:p>
    <w:p w14:paraId="65CCD405" w14:textId="77777777" w:rsidR="000717C9" w:rsidRDefault="003F032C">
      <w:pPr>
        <w:numPr>
          <w:ilvl w:val="1"/>
          <w:numId w:val="2"/>
        </w:numPr>
        <w:ind w:right="60" w:hanging="494"/>
      </w:pPr>
      <w:r>
        <w:t xml:space="preserve">Общие положения </w:t>
      </w:r>
    </w:p>
    <w:p w14:paraId="7DEEA6A5" w14:textId="77777777" w:rsidR="000717C9" w:rsidRDefault="003F032C">
      <w:pPr>
        <w:numPr>
          <w:ilvl w:val="1"/>
          <w:numId w:val="2"/>
        </w:numPr>
        <w:ind w:right="60" w:hanging="494"/>
      </w:pPr>
      <w:r>
        <w:t xml:space="preserve">Описание образовательной </w:t>
      </w:r>
      <w:proofErr w:type="gramStart"/>
      <w:r>
        <w:t>деятельности  по</w:t>
      </w:r>
      <w:proofErr w:type="gramEnd"/>
      <w:r>
        <w:t xml:space="preserve"> социально-коммуникативному развитию дошкольников  </w:t>
      </w:r>
    </w:p>
    <w:p w14:paraId="477BF82F" w14:textId="77777777" w:rsidR="000717C9" w:rsidRDefault="003F032C">
      <w:pPr>
        <w:numPr>
          <w:ilvl w:val="1"/>
          <w:numId w:val="2"/>
        </w:numPr>
        <w:ind w:right="60" w:hanging="494"/>
      </w:pPr>
      <w:r>
        <w:t xml:space="preserve">Взаимодействие взрослых с детьми </w:t>
      </w:r>
    </w:p>
    <w:p w14:paraId="79ED00CE" w14:textId="77777777" w:rsidR="000717C9" w:rsidRDefault="003F032C">
      <w:pPr>
        <w:numPr>
          <w:ilvl w:val="0"/>
          <w:numId w:val="3"/>
        </w:numPr>
        <w:ind w:right="60" w:hanging="211"/>
      </w:pPr>
      <w:r>
        <w:t xml:space="preserve">4.Взаимодействие </w:t>
      </w:r>
      <w:proofErr w:type="gramStart"/>
      <w:r>
        <w:t>педагога  с</w:t>
      </w:r>
      <w:proofErr w:type="gramEnd"/>
      <w:r>
        <w:t xml:space="preserve"> семьями воспитанников </w:t>
      </w:r>
    </w:p>
    <w:p w14:paraId="1444E7F5" w14:textId="77777777" w:rsidR="000717C9" w:rsidRDefault="003F032C">
      <w:pPr>
        <w:spacing w:after="37" w:line="259" w:lineRule="auto"/>
        <w:ind w:left="0" w:firstLine="0"/>
        <w:jc w:val="left"/>
      </w:pPr>
      <w:r>
        <w:rPr>
          <w:b/>
        </w:rPr>
        <w:t xml:space="preserve"> </w:t>
      </w:r>
    </w:p>
    <w:p w14:paraId="32836511" w14:textId="77777777" w:rsidR="000717C9" w:rsidRDefault="003F032C">
      <w:pPr>
        <w:spacing w:after="13"/>
        <w:ind w:left="-5" w:right="60"/>
      </w:pPr>
      <w:r>
        <w:rPr>
          <w:b/>
        </w:rPr>
        <w:t xml:space="preserve">3.ОРГАНИЗАЦИОННЫЙ РАЗДЕЛ </w:t>
      </w:r>
    </w:p>
    <w:p w14:paraId="75C90674" w14:textId="77777777" w:rsidR="000717C9" w:rsidRDefault="003F032C">
      <w:pPr>
        <w:ind w:left="-5" w:right="60"/>
      </w:pPr>
      <w:r>
        <w:t xml:space="preserve">3.1. Психолого-педагогические условия, обеспечивающие развитие ребенка </w:t>
      </w:r>
    </w:p>
    <w:p w14:paraId="3C0982B5" w14:textId="77777777" w:rsidR="000717C9" w:rsidRDefault="003F032C">
      <w:pPr>
        <w:numPr>
          <w:ilvl w:val="0"/>
          <w:numId w:val="3"/>
        </w:numPr>
        <w:ind w:right="60" w:hanging="211"/>
      </w:pPr>
      <w:r>
        <w:t xml:space="preserve">2.Организация развивающей предметно-пространственной среды </w:t>
      </w:r>
    </w:p>
    <w:p w14:paraId="53E82940" w14:textId="77777777" w:rsidR="000717C9" w:rsidRDefault="003F032C">
      <w:pPr>
        <w:numPr>
          <w:ilvl w:val="1"/>
          <w:numId w:val="3"/>
        </w:numPr>
        <w:ind w:right="60" w:hanging="633"/>
      </w:pPr>
      <w:r>
        <w:t>Кадровые у</w:t>
      </w:r>
      <w:r>
        <w:t xml:space="preserve">словия реализации Программы  </w:t>
      </w:r>
    </w:p>
    <w:p w14:paraId="0C8371BE" w14:textId="77777777" w:rsidR="000717C9" w:rsidRDefault="003F032C">
      <w:pPr>
        <w:numPr>
          <w:ilvl w:val="1"/>
          <w:numId w:val="3"/>
        </w:numPr>
        <w:ind w:right="60" w:hanging="633"/>
      </w:pPr>
      <w:r>
        <w:t xml:space="preserve">Материально-техническое обеспечение Программы  </w:t>
      </w:r>
    </w:p>
    <w:p w14:paraId="29AF324F" w14:textId="77777777" w:rsidR="000717C9" w:rsidRDefault="003F032C">
      <w:pPr>
        <w:numPr>
          <w:ilvl w:val="1"/>
          <w:numId w:val="3"/>
        </w:numPr>
        <w:ind w:right="60" w:hanging="633"/>
      </w:pPr>
      <w:r>
        <w:t xml:space="preserve">Финансовые условия реализации Программы  </w:t>
      </w:r>
    </w:p>
    <w:p w14:paraId="4129C196" w14:textId="77777777" w:rsidR="000717C9" w:rsidRDefault="003F032C">
      <w:pPr>
        <w:numPr>
          <w:ilvl w:val="1"/>
          <w:numId w:val="3"/>
        </w:numPr>
        <w:ind w:right="60" w:hanging="633"/>
      </w:pPr>
      <w:r>
        <w:t xml:space="preserve">Планирование образовательной деятельности </w:t>
      </w:r>
    </w:p>
    <w:p w14:paraId="79F47CDE" w14:textId="77777777" w:rsidR="000717C9" w:rsidRDefault="003F032C">
      <w:pPr>
        <w:numPr>
          <w:ilvl w:val="1"/>
          <w:numId w:val="3"/>
        </w:numPr>
        <w:ind w:right="60" w:hanging="633"/>
      </w:pPr>
      <w:r>
        <w:t xml:space="preserve">Режим дня и распорядок </w:t>
      </w:r>
    </w:p>
    <w:p w14:paraId="336747A3" w14:textId="77777777" w:rsidR="000717C9" w:rsidRDefault="003F032C">
      <w:pPr>
        <w:numPr>
          <w:ilvl w:val="1"/>
          <w:numId w:val="3"/>
        </w:numPr>
        <w:ind w:right="60" w:hanging="633"/>
      </w:pPr>
      <w:r>
        <w:t xml:space="preserve">Перспективы работы по совершенствованию и развитию содержания        </w:t>
      </w:r>
      <w:r>
        <w:t xml:space="preserve">     Программы и обеспечивающих ее реализацию нормативно-</w:t>
      </w:r>
      <w:proofErr w:type="gramStart"/>
      <w:r>
        <w:t xml:space="preserve">правовых,   </w:t>
      </w:r>
      <w:proofErr w:type="gramEnd"/>
      <w:r>
        <w:t xml:space="preserve">           финансовых, научно- методических, кадровых, информационных  и         материально-технических ресурсов </w:t>
      </w:r>
    </w:p>
    <w:p w14:paraId="1C33FCC7" w14:textId="77777777" w:rsidR="000717C9" w:rsidRDefault="003F032C">
      <w:pPr>
        <w:numPr>
          <w:ilvl w:val="1"/>
          <w:numId w:val="3"/>
        </w:numPr>
        <w:ind w:right="60" w:hanging="633"/>
      </w:pPr>
      <w:r>
        <w:t xml:space="preserve">Перечень нормативных и нормативно-методических документов </w:t>
      </w:r>
    </w:p>
    <w:p w14:paraId="1175197D" w14:textId="77777777" w:rsidR="000717C9" w:rsidRDefault="003F032C">
      <w:pPr>
        <w:numPr>
          <w:ilvl w:val="1"/>
          <w:numId w:val="3"/>
        </w:numPr>
        <w:ind w:right="60" w:hanging="633"/>
      </w:pPr>
      <w:r>
        <w:t>Перечень лите</w:t>
      </w:r>
      <w:r>
        <w:t xml:space="preserve">ратурных источников </w:t>
      </w:r>
    </w:p>
    <w:p w14:paraId="545F96EB" w14:textId="77777777" w:rsidR="000717C9" w:rsidRDefault="003F032C">
      <w:pPr>
        <w:spacing w:after="0" w:line="259" w:lineRule="auto"/>
        <w:ind w:left="1080" w:firstLine="0"/>
        <w:jc w:val="left"/>
      </w:pPr>
      <w:r>
        <w:t xml:space="preserve"> </w:t>
      </w:r>
    </w:p>
    <w:p w14:paraId="722D8C49" w14:textId="77777777" w:rsidR="000717C9" w:rsidRDefault="003F032C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86BC155" w14:textId="77777777" w:rsidR="000717C9" w:rsidRDefault="003F032C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8E4BA9D" w14:textId="77777777" w:rsidR="000717C9" w:rsidRDefault="003F032C">
      <w:pPr>
        <w:spacing w:after="0" w:line="259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14:paraId="5444FC76" w14:textId="62BF63BE" w:rsidR="000717C9" w:rsidRDefault="003F032C" w:rsidP="003F032C">
      <w:pPr>
        <w:spacing w:after="0" w:line="259" w:lineRule="auto"/>
        <w:ind w:left="0" w:firstLine="0"/>
        <w:jc w:val="left"/>
      </w:pPr>
      <w:r>
        <w:rPr>
          <w:b/>
        </w:rPr>
        <w:t xml:space="preserve">Введение </w:t>
      </w:r>
    </w:p>
    <w:p w14:paraId="75961A9F" w14:textId="77777777" w:rsidR="000717C9" w:rsidRDefault="003F032C">
      <w:pPr>
        <w:spacing w:after="28" w:line="257" w:lineRule="auto"/>
        <w:ind w:left="-15" w:firstLine="720"/>
        <w:jc w:val="left"/>
      </w:pPr>
      <w:r>
        <w:t xml:space="preserve">Дошкольное детство - </w:t>
      </w:r>
      <w:r>
        <w:t xml:space="preserve">самый важный период становление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вырабатывается </w:t>
      </w:r>
      <w:proofErr w:type="gramStart"/>
      <w:r>
        <w:t>навыки  и</w:t>
      </w:r>
      <w:proofErr w:type="gramEnd"/>
      <w:r>
        <w:t xml:space="preserve"> привычки правильного  поведения, складываетс</w:t>
      </w:r>
      <w:r>
        <w:t xml:space="preserve">я характер. В игре формируются и развиваются все стороны личности ребёнка. Особое </w:t>
      </w:r>
      <w:proofErr w:type="gramStart"/>
      <w:r>
        <w:t>место  в</w:t>
      </w:r>
      <w:proofErr w:type="gramEnd"/>
      <w:r>
        <w:t xml:space="preserve"> деятельности дошкольника занимают игры, которые создаются самими детьми, это творческие или сюжетно-</w:t>
      </w:r>
      <w:proofErr w:type="spellStart"/>
      <w:r>
        <w:t>ролевыеигры</w:t>
      </w:r>
      <w:proofErr w:type="spellEnd"/>
      <w:r>
        <w:t>. В них дети воспроизводят в ролях все то, что они вид</w:t>
      </w:r>
      <w:r>
        <w:t xml:space="preserve">ят вокруг себя в жизни и деятельности взрослых. Сюжетно-ролевая </w:t>
      </w:r>
      <w:proofErr w:type="gramStart"/>
      <w:r>
        <w:t>игра  продолжает</w:t>
      </w:r>
      <w:proofErr w:type="gramEnd"/>
      <w:r>
        <w:t xml:space="preserve"> развиваться и занимает ведущее место в жизни детей 4-5 лет. Ребёнок с увлечением выстраивает сюжеты, стремиться к проигрыванию самых разнообразных ролей, становится более иниц</w:t>
      </w:r>
      <w:r>
        <w:t xml:space="preserve">иативным. Возросшие возможности позволяют ему выбирать тему и намечать замысел игры, обустраивать игровое пространство при помощи предметов, использовать в игре различные атрибуты. </w:t>
      </w:r>
    </w:p>
    <w:p w14:paraId="1A884B36" w14:textId="77777777" w:rsidR="000717C9" w:rsidRDefault="003F032C">
      <w:pPr>
        <w:spacing w:after="28" w:line="257" w:lineRule="auto"/>
        <w:ind w:left="-15" w:firstLine="720"/>
        <w:jc w:val="left"/>
      </w:pPr>
      <w:r>
        <w:rPr>
          <w:b/>
        </w:rPr>
        <w:t xml:space="preserve">Актуальность программы состоит в том, </w:t>
      </w:r>
      <w:r>
        <w:t xml:space="preserve">что в настоящее время если говорить </w:t>
      </w:r>
      <w:r>
        <w:t xml:space="preserve">о современных детях, прежде всего, нужно сказать, дети в наши дни, либо совсем не играют, либо играют слишком мало. Сюжетно- ролевые игры позволяют развивать творческие способности детей, воображения, эстетические чувства, приобщают их к миру прекрасного. </w:t>
      </w:r>
      <w:r>
        <w:t xml:space="preserve">Проигрывая различные жизненные ситуации, дети учатся идти на компромисс, меньше ошибаться  </w:t>
      </w:r>
    </w:p>
    <w:p w14:paraId="79BA1D6C" w14:textId="77777777" w:rsidR="000717C9" w:rsidRDefault="003F032C">
      <w:pPr>
        <w:spacing w:after="13"/>
        <w:ind w:left="730" w:right="60"/>
      </w:pPr>
      <w:r>
        <w:rPr>
          <w:b/>
        </w:rPr>
        <w:t xml:space="preserve">Новизна. Отличительные особенности программы. </w:t>
      </w:r>
    </w:p>
    <w:p w14:paraId="7407AB06" w14:textId="77777777" w:rsidR="000717C9" w:rsidRDefault="003F032C">
      <w:pPr>
        <w:spacing w:after="98"/>
        <w:ind w:left="-5" w:right="60"/>
      </w:pPr>
      <w:r>
        <w:rPr>
          <w:b/>
        </w:rPr>
        <w:t xml:space="preserve"> </w:t>
      </w:r>
      <w:r>
        <w:t>Новизна программы заключается в том, что темы прослеживается на уровне целеполагания – социально- коммуникативное развитие младших дошкольников средствами игровой деятельности предполагает, прежде всего, развитие их личности, формирование потребности самос</w:t>
      </w:r>
      <w:r>
        <w:t>тоятельно играть в театрализованные, дидактические игры, сюжетно-ролевые. Технология   реализации программы предполагает разнообразные направления деятельности всех его участников.</w:t>
      </w:r>
      <w:r>
        <w:rPr>
          <w:b/>
        </w:rPr>
        <w:t xml:space="preserve"> </w:t>
      </w:r>
    </w:p>
    <w:p w14:paraId="6538E982" w14:textId="77777777" w:rsidR="000717C9" w:rsidRDefault="003F032C">
      <w:pPr>
        <w:spacing w:after="244"/>
        <w:ind w:left="-5" w:right="60"/>
      </w:pPr>
      <w:r>
        <w:t xml:space="preserve">  Такое планирование обеспечивает системность работы в данном направлении.</w:t>
      </w:r>
      <w:r>
        <w:t xml:space="preserve"> Все мероприятия проводятся через игру и связаны с интересами детей и их родителей. </w:t>
      </w:r>
    </w:p>
    <w:p w14:paraId="53630275" w14:textId="77777777" w:rsidR="000717C9" w:rsidRDefault="003F032C">
      <w:pPr>
        <w:spacing w:after="285"/>
        <w:ind w:left="-5" w:right="60"/>
      </w:pPr>
      <w:r>
        <w:rPr>
          <w:b/>
        </w:rPr>
        <w:t>Направленность.</w:t>
      </w:r>
      <w:r>
        <w:rPr>
          <w:b/>
          <w:sz w:val="20"/>
        </w:rPr>
        <w:t xml:space="preserve"> </w:t>
      </w:r>
    </w:p>
    <w:p w14:paraId="1862215E" w14:textId="77777777" w:rsidR="000717C9" w:rsidRDefault="003F032C">
      <w:pPr>
        <w:spacing w:after="316" w:line="257" w:lineRule="auto"/>
        <w:ind w:left="-5"/>
        <w:jc w:val="left"/>
      </w:pPr>
      <w:r>
        <w:t>Данная программа имеет   направленность социально-коммуникативное развитие.                       Программа включает дидактические, театрализованные, сюже</w:t>
      </w:r>
      <w:r>
        <w:t xml:space="preserve">тно-ролевые игры и предполагает их связь друг с другом через темы занятий и программные задачи.  </w:t>
      </w:r>
    </w:p>
    <w:p w14:paraId="07A6C4FB" w14:textId="77777777" w:rsidR="000717C9" w:rsidRDefault="003F032C">
      <w:pPr>
        <w:ind w:left="-5" w:right="1154"/>
      </w:pPr>
      <w:r>
        <w:rPr>
          <w:b/>
        </w:rPr>
        <w:t xml:space="preserve">   Срок реализации программы: </w:t>
      </w:r>
      <w:r>
        <w:t xml:space="preserve">Данная программа рассчитана на детей    4-5 лет. Программа рассчитана на 1года. </w:t>
      </w:r>
    </w:p>
    <w:p w14:paraId="23DF7CA5" w14:textId="77777777" w:rsidR="000717C9" w:rsidRDefault="003F032C">
      <w:pPr>
        <w:spacing w:after="194" w:line="259" w:lineRule="auto"/>
        <w:ind w:left="0" w:firstLine="0"/>
        <w:jc w:val="left"/>
      </w:pPr>
      <w:r>
        <w:rPr>
          <w:b/>
        </w:rPr>
        <w:t xml:space="preserve"> </w:t>
      </w:r>
    </w:p>
    <w:p w14:paraId="4FBD86E7" w14:textId="77777777" w:rsidR="000717C9" w:rsidRDefault="003F032C">
      <w:pPr>
        <w:spacing w:after="194" w:line="259" w:lineRule="auto"/>
        <w:ind w:left="0" w:firstLine="0"/>
        <w:jc w:val="left"/>
      </w:pPr>
      <w:r>
        <w:rPr>
          <w:b/>
        </w:rPr>
        <w:t xml:space="preserve"> </w:t>
      </w:r>
    </w:p>
    <w:p w14:paraId="34ED3844" w14:textId="77777777" w:rsidR="000717C9" w:rsidRDefault="003F032C">
      <w:pPr>
        <w:spacing w:after="65" w:line="259" w:lineRule="auto"/>
        <w:ind w:left="0" w:firstLine="0"/>
        <w:jc w:val="left"/>
      </w:pPr>
      <w:r>
        <w:t xml:space="preserve"> </w:t>
      </w:r>
    </w:p>
    <w:p w14:paraId="0B945535" w14:textId="77777777" w:rsidR="000717C9" w:rsidRDefault="003F032C">
      <w:pPr>
        <w:ind w:left="-5" w:right="10770"/>
      </w:pPr>
      <w:r>
        <w:lastRenderedPageBreak/>
        <w:t xml:space="preserve">.  </w:t>
      </w:r>
      <w:r>
        <w:rPr>
          <w:b/>
        </w:rPr>
        <w:t xml:space="preserve"> </w:t>
      </w:r>
    </w:p>
    <w:p w14:paraId="54959730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9D5EA7A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E90FC38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B28EF7F" w14:textId="77777777" w:rsidR="000717C9" w:rsidRDefault="003F032C">
      <w:pPr>
        <w:spacing w:after="13"/>
        <w:ind w:left="-5" w:right="60"/>
      </w:pPr>
      <w:r>
        <w:rPr>
          <w:b/>
        </w:rPr>
        <w:t>1</w:t>
      </w:r>
      <w:r>
        <w:rPr>
          <w:b/>
        </w:rPr>
        <w:t xml:space="preserve">.ЦЕЛЕВОЙ РАЗДЕЛ </w:t>
      </w:r>
    </w:p>
    <w:p w14:paraId="7C78BE6A" w14:textId="77777777" w:rsidR="000717C9" w:rsidRDefault="003F032C">
      <w:pPr>
        <w:ind w:left="-5" w:right="60"/>
      </w:pPr>
      <w:r>
        <w:t>1.</w:t>
      </w:r>
      <w:proofErr w:type="gramStart"/>
      <w:r>
        <w:t>1.Пояснительная</w:t>
      </w:r>
      <w:proofErr w:type="gramEnd"/>
      <w:r>
        <w:t xml:space="preserve"> записка </w:t>
      </w:r>
    </w:p>
    <w:p w14:paraId="3F2DDC33" w14:textId="77777777" w:rsidR="000717C9" w:rsidRDefault="003F032C">
      <w:pPr>
        <w:spacing w:after="25" w:line="259" w:lineRule="auto"/>
        <w:ind w:left="0" w:firstLine="0"/>
        <w:jc w:val="left"/>
      </w:pPr>
      <w:r>
        <w:rPr>
          <w:b/>
          <w:color w:val="333333"/>
        </w:rPr>
        <w:t xml:space="preserve"> </w:t>
      </w:r>
      <w:r>
        <w:rPr>
          <w:sz w:val="24"/>
        </w:rPr>
        <w:t xml:space="preserve"> </w:t>
      </w:r>
    </w:p>
    <w:p w14:paraId="5D655563" w14:textId="77777777" w:rsidR="000717C9" w:rsidRDefault="003F032C">
      <w:pPr>
        <w:ind w:left="1186" w:right="60"/>
      </w:pPr>
      <w:r>
        <w:t xml:space="preserve">Игровая деятельность является основной деятельностью детей в возрасте 4-5  </w:t>
      </w:r>
      <w:r>
        <w:rPr>
          <w:sz w:val="22"/>
        </w:rPr>
        <w:t xml:space="preserve"> </w:t>
      </w:r>
    </w:p>
    <w:p w14:paraId="13898E09" w14:textId="77777777" w:rsidR="000717C9" w:rsidRDefault="003F032C">
      <w:pPr>
        <w:spacing w:after="75"/>
        <w:ind w:left="625" w:right="262"/>
      </w:pPr>
      <w:r>
        <w:t xml:space="preserve">лет, именно через игру ребенок постигает мир, учится творчески- преобразовательной деятельности, постигает систему </w:t>
      </w:r>
      <w:r>
        <w:t xml:space="preserve">межличностных отношений, осваивает социальные роли.   </w:t>
      </w:r>
      <w:r>
        <w:rPr>
          <w:sz w:val="22"/>
        </w:rPr>
        <w:t xml:space="preserve"> </w:t>
      </w:r>
    </w:p>
    <w:p w14:paraId="1F1AA54C" w14:textId="77777777" w:rsidR="000717C9" w:rsidRDefault="003F032C">
      <w:pPr>
        <w:spacing w:after="82"/>
        <w:ind w:left="615" w:right="263" w:firstLine="562"/>
      </w:pPr>
      <w:r>
        <w:rPr>
          <w:b/>
        </w:rPr>
        <w:t>Игра</w:t>
      </w:r>
      <w:r>
        <w:t xml:space="preserve"> – это специфическая, объективно развивающая </w:t>
      </w:r>
      <w:proofErr w:type="gramStart"/>
      <w:r>
        <w:t>способности,  деятельность</w:t>
      </w:r>
      <w:proofErr w:type="gramEnd"/>
      <w:r>
        <w:t>, которая используется взрослыми в целях воспитания  дошкольников, обучения их различным действиям, способам и средствам  общ</w:t>
      </w:r>
      <w:r>
        <w:t xml:space="preserve">ения. В игре формируются все стороны личности ребенка. Особенно в </w:t>
      </w:r>
      <w:proofErr w:type="gramStart"/>
      <w:r>
        <w:t>тех  играх</w:t>
      </w:r>
      <w:proofErr w:type="gramEnd"/>
      <w:r>
        <w:t xml:space="preserve">, которые создаются самими детьми – творческих или сюжетно-ролевых.  Дети воспроизводят в ролях все то, что видят вокруг себя в жизни и </w:t>
      </w:r>
      <w:proofErr w:type="gramStart"/>
      <w:r>
        <w:t>деятельности  взрослых</w:t>
      </w:r>
      <w:proofErr w:type="gramEnd"/>
      <w:r>
        <w:t>. В игре у ребенка фор</w:t>
      </w:r>
      <w:r>
        <w:t xml:space="preserve">мируются те стороны психики, от </w:t>
      </w:r>
      <w:proofErr w:type="gramStart"/>
      <w:r>
        <w:t>которых  зависит</w:t>
      </w:r>
      <w:proofErr w:type="gramEnd"/>
      <w:r>
        <w:t xml:space="preserve">, насколько впоследствии он будет преуспевать в учебе, работе, как  сложатся его отношения с другими людьми.  </w:t>
      </w:r>
      <w:r>
        <w:rPr>
          <w:sz w:val="22"/>
        </w:rPr>
        <w:t xml:space="preserve"> </w:t>
      </w:r>
    </w:p>
    <w:p w14:paraId="5C4406A9" w14:textId="77777777" w:rsidR="000717C9" w:rsidRDefault="003F032C">
      <w:pPr>
        <w:spacing w:after="79"/>
        <w:ind w:left="615" w:right="267" w:firstLine="562"/>
      </w:pPr>
      <w:r>
        <w:t xml:space="preserve">Игра является довольно эффективным средством формирования </w:t>
      </w:r>
      <w:proofErr w:type="gramStart"/>
      <w:r>
        <w:t>таких  качеств</w:t>
      </w:r>
      <w:proofErr w:type="gramEnd"/>
      <w:r>
        <w:t xml:space="preserve">, как организованность, </w:t>
      </w:r>
      <w:r>
        <w:t xml:space="preserve">самоконтроль, внимание. Ее, обязательные </w:t>
      </w:r>
      <w:proofErr w:type="gramStart"/>
      <w:r>
        <w:t>для  всех</w:t>
      </w:r>
      <w:proofErr w:type="gramEnd"/>
      <w:r>
        <w:t xml:space="preserve">, правила регулируют поведение детей, ограничивают их импульсивность.  </w:t>
      </w:r>
      <w:r>
        <w:rPr>
          <w:sz w:val="22"/>
        </w:rPr>
        <w:t xml:space="preserve"> </w:t>
      </w:r>
    </w:p>
    <w:p w14:paraId="38C0681F" w14:textId="77777777" w:rsidR="000717C9" w:rsidRDefault="003F032C">
      <w:pPr>
        <w:spacing w:after="81"/>
        <w:ind w:left="615" w:right="264" w:firstLine="562"/>
      </w:pPr>
      <w:r>
        <w:t xml:space="preserve">В программе определены задачи развития и совершенствования всех </w:t>
      </w:r>
      <w:proofErr w:type="gramStart"/>
      <w:r>
        <w:t>видов  игр</w:t>
      </w:r>
      <w:proofErr w:type="gramEnd"/>
      <w:r>
        <w:t xml:space="preserve"> с учетом возраста детей. Программа способствует более </w:t>
      </w:r>
      <w:proofErr w:type="gramStart"/>
      <w:r>
        <w:t>разн</w:t>
      </w:r>
      <w:r>
        <w:t>остороннему  раскрытию</w:t>
      </w:r>
      <w:proofErr w:type="gramEnd"/>
      <w:r>
        <w:t xml:space="preserve"> индивидуальных способностей ребёнка, развитию у них интереса к  различным видам деятельности, желанию активно участвовать в продуктивной,  одобряемой обществом деятельности, умению самостоятельно организовать своё  свободное время. И</w:t>
      </w:r>
      <w:r>
        <w:t xml:space="preserve">гровая деятельность обогащает опыт </w:t>
      </w:r>
      <w:proofErr w:type="gramStart"/>
      <w:r>
        <w:t>коллективного  взаимодействия</w:t>
      </w:r>
      <w:proofErr w:type="gramEnd"/>
      <w:r>
        <w:t xml:space="preserve"> детей, что в своей совокупности даёт большой воспитательный  эффект.  </w:t>
      </w:r>
      <w:r>
        <w:rPr>
          <w:sz w:val="22"/>
        </w:rPr>
        <w:t xml:space="preserve"> </w:t>
      </w:r>
    </w:p>
    <w:p w14:paraId="48674839" w14:textId="77777777" w:rsidR="000717C9" w:rsidRDefault="003F032C">
      <w:pPr>
        <w:ind w:left="615" w:right="263" w:firstLine="562"/>
      </w:pPr>
      <w:r>
        <w:t xml:space="preserve">Стратегия программы в области развития игровой деятельности </w:t>
      </w:r>
      <w:proofErr w:type="gramStart"/>
      <w:r>
        <w:t>детей  строится</w:t>
      </w:r>
      <w:proofErr w:type="gramEnd"/>
      <w:r>
        <w:t xml:space="preserve"> на основе исследований отечественных ученых</w:t>
      </w:r>
      <w:r>
        <w:t xml:space="preserve"> (Л.С. Выготский, Д.Б.  Эльконин, А.П. Усова и др.), рассматривавших игру как важнейшую и </w:t>
      </w:r>
      <w:proofErr w:type="gramStart"/>
      <w:r>
        <w:t>наиболее  эффективную</w:t>
      </w:r>
      <w:proofErr w:type="gramEnd"/>
      <w:r>
        <w:t xml:space="preserve"> в раннем и дошкольном детстве форму социализации ребенка. </w:t>
      </w:r>
      <w:proofErr w:type="gramStart"/>
      <w:r>
        <w:t>В  соответствии</w:t>
      </w:r>
      <w:proofErr w:type="gramEnd"/>
      <w:r>
        <w:t xml:space="preserve"> с содержанием программы дети овладевают необходимыми для  полноценного</w:t>
      </w:r>
      <w:r>
        <w:t xml:space="preserve"> умственного и личностного развития умениями и навыками в  организации сюжетно-ролевых, дидактических игр с правилами, игр- драматизаций, а также игровыми действиями с игрушками и предметами- заместителями. В таких играх, называемых “жизненной лабораторией</w:t>
      </w:r>
      <w:r>
        <w:t xml:space="preserve">” (С.Т.  Шацкий), наиболее плотно проявляется личность </w:t>
      </w:r>
      <w:r>
        <w:lastRenderedPageBreak/>
        <w:t xml:space="preserve">ребёнка, поэтому игра </w:t>
      </w:r>
      <w:proofErr w:type="gramStart"/>
      <w:r>
        <w:t>является  средством</w:t>
      </w:r>
      <w:proofErr w:type="gramEnd"/>
      <w:r>
        <w:t xml:space="preserve"> всестороннего развития (умственного, эстетического, нравственного,  физического).  </w:t>
      </w:r>
      <w:r>
        <w:rPr>
          <w:sz w:val="22"/>
        </w:rPr>
        <w:t xml:space="preserve"> </w:t>
      </w:r>
    </w:p>
    <w:p w14:paraId="3D4AA02E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72EFC6A5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73A4A226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0DED6F8A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68DCAB9D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74B0A5DC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37D7E47B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70650A63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6F4C71A5" w14:textId="77777777" w:rsidR="000717C9" w:rsidRDefault="003F032C">
      <w:pPr>
        <w:spacing w:after="0" w:line="259" w:lineRule="auto"/>
        <w:ind w:left="1176" w:firstLine="0"/>
        <w:jc w:val="left"/>
      </w:pPr>
      <w:r>
        <w:rPr>
          <w:b/>
        </w:rPr>
        <w:t xml:space="preserve"> </w:t>
      </w:r>
    </w:p>
    <w:p w14:paraId="62B0C68B" w14:textId="77777777" w:rsidR="000717C9" w:rsidRDefault="003F032C">
      <w:pPr>
        <w:spacing w:after="40" w:line="259" w:lineRule="auto"/>
        <w:ind w:left="1176" w:firstLine="0"/>
        <w:jc w:val="left"/>
      </w:pPr>
      <w:r>
        <w:rPr>
          <w:b/>
        </w:rPr>
        <w:t xml:space="preserve"> </w:t>
      </w:r>
    </w:p>
    <w:p w14:paraId="32BDA939" w14:textId="77777777" w:rsidR="000717C9" w:rsidRDefault="003F032C">
      <w:pPr>
        <w:spacing w:after="13"/>
        <w:ind w:left="-15" w:right="4863" w:firstLine="1176"/>
      </w:pPr>
      <w:r>
        <w:rPr>
          <w:b/>
        </w:rPr>
        <w:t>1.1.1.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Цели и задачи </w:t>
      </w:r>
      <w:proofErr w:type="gramStart"/>
      <w:r>
        <w:rPr>
          <w:b/>
        </w:rPr>
        <w:t>Программы  Цели</w:t>
      </w:r>
      <w:proofErr w:type="gramEnd"/>
      <w:r>
        <w:rPr>
          <w:b/>
        </w:rPr>
        <w:t xml:space="preserve"> программы: </w:t>
      </w:r>
    </w:p>
    <w:p w14:paraId="3111CAAC" w14:textId="77777777" w:rsidR="000717C9" w:rsidRDefault="003F032C">
      <w:pPr>
        <w:ind w:left="-5" w:right="60"/>
      </w:pPr>
      <w:r>
        <w:t xml:space="preserve">Развивать у дошкольников интерес к различным видам игр, самостоятельность в выборе игр; побуждать к активной деятельности. </w:t>
      </w:r>
      <w:r>
        <w:rPr>
          <w:sz w:val="22"/>
        </w:rPr>
        <w:t xml:space="preserve"> </w:t>
      </w:r>
    </w:p>
    <w:p w14:paraId="1298EF98" w14:textId="77777777" w:rsidR="000717C9" w:rsidRDefault="003F032C">
      <w:pPr>
        <w:numPr>
          <w:ilvl w:val="0"/>
          <w:numId w:val="4"/>
        </w:numPr>
        <w:ind w:right="60" w:hanging="240"/>
      </w:pPr>
      <w:r>
        <w:t xml:space="preserve">формировать положительные взаимоотношения между детьми во </w:t>
      </w:r>
      <w:proofErr w:type="gramStart"/>
      <w:r>
        <w:t>время  игры</w:t>
      </w:r>
      <w:proofErr w:type="gramEnd"/>
      <w:r>
        <w:t xml:space="preserve">.  </w:t>
      </w:r>
      <w:r>
        <w:rPr>
          <w:sz w:val="22"/>
        </w:rPr>
        <w:t xml:space="preserve"> </w:t>
      </w:r>
    </w:p>
    <w:p w14:paraId="102C5C29" w14:textId="77777777" w:rsidR="000717C9" w:rsidRDefault="003F032C">
      <w:pPr>
        <w:spacing w:after="13"/>
        <w:ind w:left="-5" w:right="60"/>
      </w:pPr>
      <w:r>
        <w:rPr>
          <w:b/>
        </w:rPr>
        <w:t>Задачи:</w:t>
      </w:r>
      <w:r>
        <w:t xml:space="preserve">  </w:t>
      </w:r>
      <w:r>
        <w:rPr>
          <w:sz w:val="22"/>
        </w:rPr>
        <w:t xml:space="preserve"> </w:t>
      </w:r>
    </w:p>
    <w:p w14:paraId="10D83E61" w14:textId="77777777" w:rsidR="000717C9" w:rsidRDefault="003F032C">
      <w:pPr>
        <w:spacing w:after="13"/>
        <w:ind w:left="-5" w:right="60"/>
      </w:pPr>
      <w:r>
        <w:rPr>
          <w:b/>
        </w:rPr>
        <w:t>Обра</w:t>
      </w:r>
      <w:r>
        <w:rPr>
          <w:b/>
        </w:rPr>
        <w:t xml:space="preserve">зовательные:  </w:t>
      </w:r>
    </w:p>
    <w:p w14:paraId="52DDCC87" w14:textId="77777777" w:rsidR="000717C9" w:rsidRDefault="003F032C">
      <w:pPr>
        <w:numPr>
          <w:ilvl w:val="0"/>
          <w:numId w:val="4"/>
        </w:numPr>
        <w:ind w:right="60" w:hanging="240"/>
      </w:pPr>
      <w:r>
        <w:t xml:space="preserve">подводить детей к пониманию роли в игре. Формировать начальные </w:t>
      </w:r>
      <w:proofErr w:type="gramStart"/>
      <w:r>
        <w:t>навыки  ролевого</w:t>
      </w:r>
      <w:proofErr w:type="gramEnd"/>
      <w:r>
        <w:t xml:space="preserve"> поведения; умение детей связывать сюжетные действия с ролью;   </w:t>
      </w:r>
    </w:p>
    <w:p w14:paraId="21FC4736" w14:textId="77777777" w:rsidR="000717C9" w:rsidRDefault="003F032C">
      <w:pPr>
        <w:numPr>
          <w:ilvl w:val="0"/>
          <w:numId w:val="4"/>
        </w:numPr>
        <w:ind w:right="60" w:hanging="240"/>
      </w:pPr>
      <w:r>
        <w:t xml:space="preserve">совершенствовать навыка коллективного взаимодействия;  </w:t>
      </w:r>
      <w:r>
        <w:rPr>
          <w:sz w:val="22"/>
        </w:rPr>
        <w:t xml:space="preserve"> </w:t>
      </w:r>
    </w:p>
    <w:p w14:paraId="6644B93B" w14:textId="77777777" w:rsidR="000717C9" w:rsidRDefault="003F032C">
      <w:pPr>
        <w:ind w:left="-5" w:right="60"/>
      </w:pPr>
      <w:r>
        <w:t xml:space="preserve">-формировать нравственные </w:t>
      </w:r>
      <w:r>
        <w:t xml:space="preserve">представление и нравственные </w:t>
      </w:r>
      <w:proofErr w:type="gramStart"/>
      <w:r>
        <w:t>качества  личности</w:t>
      </w:r>
      <w:proofErr w:type="gramEnd"/>
      <w:r>
        <w:t xml:space="preserve"> детей в процессе игровой деятельности.  </w:t>
      </w:r>
      <w:r>
        <w:rPr>
          <w:sz w:val="22"/>
        </w:rPr>
        <w:t xml:space="preserve"> </w:t>
      </w:r>
    </w:p>
    <w:p w14:paraId="75830BBC" w14:textId="77777777" w:rsidR="000717C9" w:rsidRDefault="003F032C">
      <w:pPr>
        <w:spacing w:after="27" w:line="259" w:lineRule="auto"/>
        <w:ind w:left="-5"/>
        <w:jc w:val="left"/>
      </w:pPr>
      <w:r>
        <w:rPr>
          <w:b/>
        </w:rPr>
        <w:t>Развивающие</w:t>
      </w:r>
      <w:proofErr w:type="gramStart"/>
      <w:r>
        <w:rPr>
          <w:b/>
        </w:rPr>
        <w:t>:</w:t>
      </w:r>
      <w:r>
        <w:rPr>
          <w:color w:val="181818"/>
        </w:rPr>
        <w:t xml:space="preserve"> Развивать</w:t>
      </w:r>
      <w:proofErr w:type="gramEnd"/>
      <w:r>
        <w:rPr>
          <w:color w:val="181818"/>
        </w:rPr>
        <w:t xml:space="preserve"> интерес к   игре, желание попробовать себя в разных ролях;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14:paraId="3F661C70" w14:textId="77777777" w:rsidR="000717C9" w:rsidRDefault="003F032C">
      <w:pPr>
        <w:numPr>
          <w:ilvl w:val="0"/>
          <w:numId w:val="4"/>
        </w:numPr>
        <w:spacing w:after="27" w:line="259" w:lineRule="auto"/>
        <w:ind w:right="60" w:hanging="240"/>
      </w:pPr>
      <w:r>
        <w:rPr>
          <w:color w:val="181818"/>
        </w:rPr>
        <w:t>Развивать речь, память, внимание, воображение, фантазию;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14:paraId="4B5DD951" w14:textId="77777777" w:rsidR="000717C9" w:rsidRDefault="003F032C">
      <w:pPr>
        <w:numPr>
          <w:ilvl w:val="0"/>
          <w:numId w:val="4"/>
        </w:numPr>
        <w:spacing w:after="0" w:line="376" w:lineRule="auto"/>
        <w:ind w:right="60" w:hanging="240"/>
      </w:pPr>
      <w:r>
        <w:rPr>
          <w:color w:val="181818"/>
        </w:rPr>
        <w:t>Побуждать к импровизации средствами мимики, движений и интонации;</w:t>
      </w:r>
      <w:r>
        <w:rPr>
          <w:rFonts w:ascii="Arial" w:eastAsia="Arial" w:hAnsi="Arial" w:cs="Arial"/>
          <w:color w:val="181818"/>
          <w:sz w:val="21"/>
        </w:rPr>
        <w:t xml:space="preserve"> </w:t>
      </w:r>
      <w:r>
        <w:rPr>
          <w:b/>
        </w:rPr>
        <w:t xml:space="preserve">Воспитательные: </w:t>
      </w:r>
      <w:r>
        <w:rPr>
          <w:color w:val="010101"/>
        </w:rPr>
        <w:t>воспитывать доброжелательное отношение детей друг к другу во время игры; культуру поведения, готовность прийти на помощь, умение слушать друг друга.</w:t>
      </w:r>
      <w:r>
        <w:rPr>
          <w:b/>
        </w:rPr>
        <w:t xml:space="preserve"> </w:t>
      </w:r>
    </w:p>
    <w:p w14:paraId="6A66D017" w14:textId="77777777" w:rsidR="000717C9" w:rsidRDefault="003F032C">
      <w:pPr>
        <w:pStyle w:val="1"/>
        <w:ind w:left="-5"/>
      </w:pPr>
      <w:r>
        <w:t>1.1.2. Принципы и подход</w:t>
      </w:r>
      <w:r>
        <w:t xml:space="preserve">ы к формированию Программы </w:t>
      </w:r>
    </w:p>
    <w:p w14:paraId="0549F021" w14:textId="77777777" w:rsidR="000717C9" w:rsidRDefault="003F032C">
      <w:pPr>
        <w:ind w:left="-5" w:right="60"/>
      </w:pPr>
      <w:r>
        <w:t xml:space="preserve">В соответствии со Стандартом Программа построена на следующих принципах: </w:t>
      </w:r>
    </w:p>
    <w:p w14:paraId="008DD970" w14:textId="77777777" w:rsidR="000717C9" w:rsidRDefault="003F032C">
      <w:pPr>
        <w:ind w:left="-5" w:right="60"/>
      </w:pPr>
      <w:r>
        <w:t xml:space="preserve">1.Поддержка разнообразия детства.  </w:t>
      </w:r>
    </w:p>
    <w:p w14:paraId="5CDB610C" w14:textId="77777777" w:rsidR="000717C9" w:rsidRDefault="003F032C">
      <w:pPr>
        <w:ind w:left="-5" w:right="60"/>
      </w:pPr>
      <w:r>
        <w:t xml:space="preserve">2.Сохранение уникальности и самоценности детства как важного этапа в общем развитии человека.  </w:t>
      </w:r>
    </w:p>
    <w:p w14:paraId="6726EE83" w14:textId="77777777" w:rsidR="000717C9" w:rsidRDefault="003F032C">
      <w:pPr>
        <w:ind w:left="-5" w:right="60"/>
      </w:pPr>
      <w:r>
        <w:t>3.Позитивная социализа</w:t>
      </w:r>
      <w:r>
        <w:t xml:space="preserve">ция ребенка  </w:t>
      </w:r>
    </w:p>
    <w:p w14:paraId="5B990522" w14:textId="77777777" w:rsidR="000717C9" w:rsidRDefault="003F032C">
      <w:pPr>
        <w:spacing w:after="28" w:line="257" w:lineRule="auto"/>
        <w:ind w:left="-5"/>
        <w:jc w:val="left"/>
      </w:pPr>
      <w:r>
        <w:t xml:space="preserve">4.Личностно-развивающий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  </w:t>
      </w:r>
    </w:p>
    <w:p w14:paraId="1866D89F" w14:textId="77777777" w:rsidR="000717C9" w:rsidRDefault="003F032C">
      <w:pPr>
        <w:ind w:left="-5" w:right="60"/>
      </w:pPr>
      <w:r>
        <w:lastRenderedPageBreak/>
        <w:t>5.Содействие и сотрудничество детей и взрослых, признание ребенка полноц</w:t>
      </w:r>
      <w:r>
        <w:t xml:space="preserve">енным участником (субъектом) образовательных отношений.  </w:t>
      </w:r>
    </w:p>
    <w:p w14:paraId="3C911B7C" w14:textId="77777777" w:rsidR="000717C9" w:rsidRDefault="003F032C">
      <w:pPr>
        <w:ind w:left="-5" w:right="60"/>
      </w:pPr>
      <w:r>
        <w:t xml:space="preserve">6.Сотрудничество Организации с семьей.  </w:t>
      </w:r>
    </w:p>
    <w:p w14:paraId="25D84814" w14:textId="77777777" w:rsidR="000717C9" w:rsidRDefault="003F032C">
      <w:pPr>
        <w:ind w:left="-5" w:right="60"/>
      </w:pPr>
      <w:r>
        <w:t xml:space="preserve">7.Сетевое взаимодействие с организациями социализации, образования, охраны здоровья и другими партнерами. </w:t>
      </w:r>
    </w:p>
    <w:p w14:paraId="7551ED8C" w14:textId="77777777" w:rsidR="000717C9" w:rsidRDefault="003F032C">
      <w:pPr>
        <w:ind w:left="-5" w:right="60"/>
      </w:pPr>
      <w:r>
        <w:t xml:space="preserve">8.Индивидуализация дошкольного образования  </w:t>
      </w:r>
    </w:p>
    <w:p w14:paraId="6312FC3C" w14:textId="77777777" w:rsidR="000717C9" w:rsidRDefault="003F032C">
      <w:pPr>
        <w:ind w:left="-5" w:right="60"/>
      </w:pPr>
      <w:r>
        <w:t>9.Воз</w:t>
      </w:r>
      <w:r>
        <w:t xml:space="preserve">растная адекватность образования.  </w:t>
      </w:r>
    </w:p>
    <w:p w14:paraId="6A6364AF" w14:textId="77777777" w:rsidR="000717C9" w:rsidRDefault="003F032C">
      <w:pPr>
        <w:ind w:left="-5" w:right="60"/>
      </w:pPr>
      <w:r>
        <w:t xml:space="preserve">10.Развивающее вариативное образование. </w:t>
      </w:r>
    </w:p>
    <w:p w14:paraId="021A7415" w14:textId="77777777" w:rsidR="000717C9" w:rsidRDefault="003F032C">
      <w:pPr>
        <w:ind w:left="-5" w:right="60"/>
      </w:pPr>
      <w:r>
        <w:t xml:space="preserve">11.Полнота содержания и интеграция отдельных образовательных областей.  </w:t>
      </w:r>
    </w:p>
    <w:p w14:paraId="4BE3E953" w14:textId="77777777" w:rsidR="000717C9" w:rsidRDefault="003F032C">
      <w:pPr>
        <w:ind w:left="-5" w:right="60"/>
      </w:pPr>
      <w:r>
        <w:t xml:space="preserve">12.Инвариантность ценностей и целей при вариативности средств реализации и достижения целей Программы.  </w:t>
      </w:r>
    </w:p>
    <w:p w14:paraId="017AE8A1" w14:textId="77777777" w:rsidR="000717C9" w:rsidRDefault="003F032C">
      <w:pPr>
        <w:spacing w:after="140" w:line="400" w:lineRule="auto"/>
        <w:ind w:left="-5"/>
        <w:jc w:val="left"/>
      </w:pPr>
      <w:r>
        <w:t>1</w:t>
      </w:r>
      <w:r>
        <w:t xml:space="preserve">3.Культуросообразный подход обеспечивает учет национальных ценностей и традиций в образовании, приобщение ребенка к основным компонентам духовно – нравственного и эмоционального воспитания. </w:t>
      </w:r>
    </w:p>
    <w:p w14:paraId="633B19F0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D5F07E5" w14:textId="77777777" w:rsidR="000717C9" w:rsidRDefault="003F032C">
      <w:pPr>
        <w:spacing w:after="172" w:line="259" w:lineRule="auto"/>
        <w:ind w:left="0" w:firstLine="0"/>
        <w:jc w:val="left"/>
      </w:pPr>
      <w:r>
        <w:rPr>
          <w:b/>
        </w:rPr>
        <w:t xml:space="preserve"> </w:t>
      </w:r>
    </w:p>
    <w:p w14:paraId="71BEBD39" w14:textId="77777777" w:rsidR="000717C9" w:rsidRDefault="003F032C">
      <w:pPr>
        <w:spacing w:after="158"/>
        <w:ind w:left="-5" w:right="60"/>
      </w:pPr>
      <w:r>
        <w:rPr>
          <w:b/>
        </w:rPr>
        <w:t xml:space="preserve">1.2. ПЛАНИРУЕМЫЕ РЕЗУЛЬТАТЫ </w:t>
      </w:r>
    </w:p>
    <w:p w14:paraId="3D6E163D" w14:textId="77777777" w:rsidR="000717C9" w:rsidRDefault="003F032C">
      <w:pPr>
        <w:spacing w:after="154"/>
        <w:ind w:left="-5" w:right="60"/>
      </w:pPr>
      <w:r>
        <w:rPr>
          <w:b/>
        </w:rPr>
        <w:t xml:space="preserve">Целевые ориентиры на этапе завершения освоения Программы  </w:t>
      </w:r>
    </w:p>
    <w:p w14:paraId="4357F69B" w14:textId="77777777" w:rsidR="000717C9" w:rsidRDefault="003F032C">
      <w:pPr>
        <w:spacing w:after="93"/>
        <w:ind w:left="-5" w:right="60"/>
      </w:pPr>
      <w:r>
        <w:rPr>
          <w:b/>
        </w:rPr>
        <w:t>К концу учебного года:</w:t>
      </w:r>
      <w:r>
        <w:t xml:space="preserve">  </w:t>
      </w:r>
      <w:r>
        <w:rPr>
          <w:sz w:val="22"/>
        </w:rPr>
        <w:t xml:space="preserve"> </w:t>
      </w:r>
    </w:p>
    <w:p w14:paraId="209C66FC" w14:textId="77777777" w:rsidR="000717C9" w:rsidRDefault="003F032C">
      <w:pPr>
        <w:numPr>
          <w:ilvl w:val="0"/>
          <w:numId w:val="5"/>
        </w:numPr>
        <w:ind w:right="60" w:firstLine="562"/>
      </w:pPr>
      <w:r>
        <w:t xml:space="preserve">дети научаться эмоционально откликаться на игру, </w:t>
      </w:r>
      <w:proofErr w:type="gramStart"/>
      <w:r>
        <w:t>предложенную  взрослым</w:t>
      </w:r>
      <w:proofErr w:type="gramEnd"/>
      <w:r>
        <w:t xml:space="preserve">; общаться с ним в диалоге;  </w:t>
      </w:r>
      <w:r>
        <w:rPr>
          <w:sz w:val="22"/>
        </w:rPr>
        <w:t xml:space="preserve"> </w:t>
      </w:r>
    </w:p>
    <w:p w14:paraId="2B27A0BF" w14:textId="77777777" w:rsidR="000717C9" w:rsidRDefault="003F032C">
      <w:pPr>
        <w:numPr>
          <w:ilvl w:val="0"/>
          <w:numId w:val="5"/>
        </w:numPr>
        <w:ind w:right="60" w:firstLine="562"/>
      </w:pPr>
      <w:r>
        <w:t xml:space="preserve">подражать действиям взрослого с предметами;  </w:t>
      </w:r>
      <w:r>
        <w:rPr>
          <w:sz w:val="22"/>
        </w:rPr>
        <w:t xml:space="preserve"> </w:t>
      </w:r>
    </w:p>
    <w:p w14:paraId="2A4E9901" w14:textId="77777777" w:rsidR="000717C9" w:rsidRDefault="003F032C">
      <w:pPr>
        <w:numPr>
          <w:ilvl w:val="0"/>
          <w:numId w:val="5"/>
        </w:numPr>
        <w:ind w:right="60" w:firstLine="562"/>
      </w:pPr>
      <w:r>
        <w:t>самостоятельно выполня</w:t>
      </w:r>
      <w:r>
        <w:t xml:space="preserve">ть игровые действия с предметами, осуществлять  </w:t>
      </w:r>
      <w:r>
        <w:rPr>
          <w:sz w:val="22"/>
        </w:rPr>
        <w:t xml:space="preserve"> </w:t>
      </w:r>
      <w:r>
        <w:t xml:space="preserve">перенос действий с объекта на объект;  </w:t>
      </w:r>
      <w:r>
        <w:rPr>
          <w:sz w:val="22"/>
        </w:rPr>
        <w:t xml:space="preserve"> </w:t>
      </w:r>
    </w:p>
    <w:p w14:paraId="24507822" w14:textId="77777777" w:rsidR="000717C9" w:rsidRDefault="003F032C">
      <w:pPr>
        <w:numPr>
          <w:ilvl w:val="0"/>
          <w:numId w:val="5"/>
        </w:numPr>
        <w:ind w:right="60" w:firstLine="562"/>
      </w:pPr>
      <w:r>
        <w:t xml:space="preserve">использовать в игре замещение недостающего предмета;  </w:t>
      </w:r>
      <w:r>
        <w:rPr>
          <w:sz w:val="22"/>
        </w:rPr>
        <w:t xml:space="preserve"> </w:t>
      </w:r>
    </w:p>
    <w:p w14:paraId="3E1D6FBE" w14:textId="77777777" w:rsidR="000717C9" w:rsidRDefault="003F032C">
      <w:pPr>
        <w:numPr>
          <w:ilvl w:val="0"/>
          <w:numId w:val="5"/>
        </w:numPr>
        <w:ind w:right="60" w:firstLine="562"/>
      </w:pPr>
      <w:r>
        <w:t xml:space="preserve">совместной игровой деятельности;  </w:t>
      </w:r>
      <w:r>
        <w:rPr>
          <w:sz w:val="22"/>
        </w:rPr>
        <w:t xml:space="preserve"> </w:t>
      </w:r>
    </w:p>
    <w:p w14:paraId="0A549921" w14:textId="77777777" w:rsidR="000717C9" w:rsidRDefault="003F032C">
      <w:pPr>
        <w:numPr>
          <w:ilvl w:val="0"/>
          <w:numId w:val="5"/>
        </w:numPr>
        <w:spacing w:after="79"/>
        <w:ind w:right="60" w:firstLine="562"/>
      </w:pPr>
      <w:r>
        <w:t xml:space="preserve">игра малыша измениться, стала сложней, появился сюжет. Например, если  </w:t>
      </w:r>
      <w:r>
        <w:rPr>
          <w:sz w:val="22"/>
        </w:rPr>
        <w:t xml:space="preserve"> </w:t>
      </w:r>
      <w:r>
        <w:t>ра</w:t>
      </w:r>
      <w:r>
        <w:t xml:space="preserve">ньше он просто катал машинку на веревочке, то теперь его грузовик </w:t>
      </w:r>
      <w:proofErr w:type="gramStart"/>
      <w:r>
        <w:t>перевозит  кирпичи</w:t>
      </w:r>
      <w:proofErr w:type="gramEnd"/>
      <w:r>
        <w:t xml:space="preserve"> для постройки гаража;  </w:t>
      </w:r>
      <w:r>
        <w:rPr>
          <w:sz w:val="22"/>
        </w:rPr>
        <w:t xml:space="preserve"> </w:t>
      </w:r>
    </w:p>
    <w:p w14:paraId="6A8336F1" w14:textId="77777777" w:rsidR="000717C9" w:rsidRDefault="003F032C">
      <w:pPr>
        <w:numPr>
          <w:ilvl w:val="0"/>
          <w:numId w:val="5"/>
        </w:numPr>
        <w:ind w:right="60" w:firstLine="562"/>
      </w:pPr>
      <w:r>
        <w:t xml:space="preserve">ребенок начал играть самостоятельно, и, что очень важно, может </w:t>
      </w:r>
      <w:proofErr w:type="gramStart"/>
      <w:r>
        <w:t>довольно  долго</w:t>
      </w:r>
      <w:proofErr w:type="gramEnd"/>
      <w:r>
        <w:t xml:space="preserve"> играть только с одной игрушкой;  </w:t>
      </w:r>
      <w:r>
        <w:rPr>
          <w:sz w:val="22"/>
        </w:rPr>
        <w:t xml:space="preserve"> </w:t>
      </w:r>
    </w:p>
    <w:p w14:paraId="46DF9EFB" w14:textId="77777777" w:rsidR="000717C9" w:rsidRDefault="003F032C">
      <w:pPr>
        <w:numPr>
          <w:ilvl w:val="0"/>
          <w:numId w:val="5"/>
        </w:numPr>
        <w:ind w:right="60" w:firstLine="562"/>
      </w:pPr>
      <w:r>
        <w:t xml:space="preserve">малыш принимает </w:t>
      </w:r>
      <w:r>
        <w:t xml:space="preserve">участие в уборке игрушек;  </w:t>
      </w:r>
      <w:r>
        <w:rPr>
          <w:sz w:val="22"/>
        </w:rPr>
        <w:t xml:space="preserve"> </w:t>
      </w:r>
    </w:p>
    <w:p w14:paraId="0BE2DE73" w14:textId="77777777" w:rsidR="000717C9" w:rsidRDefault="003F032C">
      <w:pPr>
        <w:numPr>
          <w:ilvl w:val="0"/>
          <w:numId w:val="5"/>
        </w:numPr>
        <w:ind w:right="60" w:firstLine="562"/>
      </w:pPr>
      <w:r>
        <w:t xml:space="preserve">ребенок пытается сдерживать свои импульсы, желания, учится  </w:t>
      </w:r>
      <w:r>
        <w:rPr>
          <w:sz w:val="22"/>
        </w:rPr>
        <w:t xml:space="preserve"> </w:t>
      </w:r>
      <w:r>
        <w:t xml:space="preserve">приспосабливать их к правилам группы;  </w:t>
      </w:r>
      <w:r>
        <w:rPr>
          <w:sz w:val="22"/>
        </w:rPr>
        <w:t xml:space="preserve"> </w:t>
      </w:r>
    </w:p>
    <w:p w14:paraId="197C9E66" w14:textId="77777777" w:rsidR="000717C9" w:rsidRDefault="003F032C">
      <w:pPr>
        <w:numPr>
          <w:ilvl w:val="0"/>
          <w:numId w:val="5"/>
        </w:numPr>
        <w:spacing w:after="88"/>
        <w:ind w:right="60" w:firstLine="562"/>
      </w:pPr>
      <w:r>
        <w:t xml:space="preserve">ребенок дожидается свой очереди в игре, умеет слушать.  </w:t>
      </w:r>
      <w:r>
        <w:rPr>
          <w:sz w:val="22"/>
        </w:rPr>
        <w:t xml:space="preserve"> </w:t>
      </w:r>
    </w:p>
    <w:p w14:paraId="5CD56082" w14:textId="77777777" w:rsidR="000717C9" w:rsidRDefault="003F032C">
      <w:pPr>
        <w:spacing w:after="79"/>
        <w:ind w:left="615" w:right="268" w:firstLine="562"/>
      </w:pPr>
      <w:r>
        <w:lastRenderedPageBreak/>
        <w:t xml:space="preserve">В программе используются различные типы игр. Условно игры </w:t>
      </w:r>
      <w:proofErr w:type="gramStart"/>
      <w:r>
        <w:t>можно  ра</w:t>
      </w:r>
      <w:r>
        <w:t>зделить</w:t>
      </w:r>
      <w:proofErr w:type="gramEnd"/>
      <w:r>
        <w:t xml:space="preserve"> на две основные группы: сюжетно-ролевые (творческие) игры и игры с  правилами.  </w:t>
      </w:r>
      <w:r>
        <w:rPr>
          <w:sz w:val="22"/>
        </w:rPr>
        <w:t xml:space="preserve"> </w:t>
      </w:r>
    </w:p>
    <w:p w14:paraId="00E43093" w14:textId="77777777" w:rsidR="000717C9" w:rsidRDefault="003F032C">
      <w:pPr>
        <w:tabs>
          <w:tab w:val="center" w:pos="3426"/>
          <w:tab w:val="center" w:pos="4281"/>
          <w:tab w:val="center" w:pos="5083"/>
          <w:tab w:val="center" w:pos="6096"/>
          <w:tab w:val="center" w:pos="7322"/>
          <w:tab w:val="center" w:pos="8091"/>
          <w:tab w:val="center" w:pos="9613"/>
        </w:tabs>
        <w:ind w:left="-15" w:firstLine="0"/>
        <w:jc w:val="left"/>
      </w:pPr>
      <w:r>
        <w:rPr>
          <w:b/>
        </w:rPr>
        <w:t>Сюжетно-ролевые</w:t>
      </w:r>
      <w:r>
        <w:rPr>
          <w:i/>
        </w:rPr>
        <w:t xml:space="preserve"> </w:t>
      </w:r>
      <w:r>
        <w:t xml:space="preserve">— </w:t>
      </w:r>
      <w:r>
        <w:tab/>
        <w:t xml:space="preserve">это </w:t>
      </w:r>
      <w:r>
        <w:tab/>
        <w:t xml:space="preserve">игры </w:t>
      </w:r>
      <w:r>
        <w:tab/>
        <w:t xml:space="preserve">на </w:t>
      </w:r>
      <w:r>
        <w:tab/>
        <w:t xml:space="preserve">бытовые </w:t>
      </w:r>
      <w:r>
        <w:tab/>
        <w:t xml:space="preserve">темы, </w:t>
      </w:r>
      <w:r>
        <w:tab/>
        <w:t xml:space="preserve">с </w:t>
      </w:r>
      <w:r>
        <w:tab/>
        <w:t xml:space="preserve">производственной  </w:t>
      </w:r>
    </w:p>
    <w:p w14:paraId="4D28269B" w14:textId="77777777" w:rsidR="000717C9" w:rsidRDefault="003F032C">
      <w:pPr>
        <w:ind w:left="-5" w:right="60"/>
      </w:pPr>
      <w:r>
        <w:t xml:space="preserve">тематикой, строительные игры, игры с природным материалом, </w:t>
      </w:r>
      <w:proofErr w:type="gramStart"/>
      <w:r>
        <w:t>театрализованные  игры</w:t>
      </w:r>
      <w:proofErr w:type="gramEnd"/>
      <w:r>
        <w:t>, игры-забавы,</w:t>
      </w:r>
      <w:r>
        <w:rPr>
          <w:color w:val="333333"/>
        </w:rPr>
        <w:t xml:space="preserve"> </w:t>
      </w:r>
      <w:r>
        <w:rPr>
          <w:color w:val="333333"/>
        </w:rPr>
        <w:tab/>
        <w:t>развлечения.</w:t>
      </w:r>
    </w:p>
    <w:p w14:paraId="185DF2C9" w14:textId="77777777" w:rsidR="000717C9" w:rsidRDefault="003F032C">
      <w:pPr>
        <w:ind w:left="-5" w:right="266"/>
      </w:pPr>
      <w:r>
        <w:rPr>
          <w:b/>
        </w:rPr>
        <w:t>К играм с правилами</w:t>
      </w:r>
      <w:r>
        <w:rPr>
          <w:b/>
          <w:i/>
        </w:rPr>
        <w:t xml:space="preserve"> </w:t>
      </w:r>
      <w:r>
        <w:rPr>
          <w:b/>
        </w:rPr>
        <w:t>относятся дидактические игры</w:t>
      </w:r>
      <w:r>
        <w:t xml:space="preserve"> (игры с предметами и игрушками, словесные дидактические, настольно-печатные, музыкально- дидактич</w:t>
      </w:r>
      <w:r>
        <w:t xml:space="preserve">еские игры) и подвижные (сюжетные, бессюжетные, с </w:t>
      </w:r>
      <w:proofErr w:type="gramStart"/>
      <w:r>
        <w:t>элементами  спорта</w:t>
      </w:r>
      <w:proofErr w:type="gramEnd"/>
      <w:r>
        <w:t xml:space="preserve">).  </w:t>
      </w:r>
      <w:r>
        <w:rPr>
          <w:sz w:val="22"/>
        </w:rPr>
        <w:t xml:space="preserve"> </w:t>
      </w:r>
    </w:p>
    <w:p w14:paraId="6737CC3A" w14:textId="77777777" w:rsidR="000717C9" w:rsidRDefault="003F032C">
      <w:pPr>
        <w:spacing w:after="13"/>
        <w:ind w:left="-5" w:right="60"/>
      </w:pPr>
      <w:r>
        <w:rPr>
          <w:b/>
        </w:rPr>
        <w:t xml:space="preserve">Дидактические игры:  </w:t>
      </w:r>
      <w:r>
        <w:rPr>
          <w:sz w:val="22"/>
        </w:rPr>
        <w:t xml:space="preserve"> </w:t>
      </w:r>
    </w:p>
    <w:p w14:paraId="62A2CAA6" w14:textId="77777777" w:rsidR="000717C9" w:rsidRDefault="003F032C">
      <w:pPr>
        <w:numPr>
          <w:ilvl w:val="0"/>
          <w:numId w:val="6"/>
        </w:numPr>
        <w:ind w:right="271" w:hanging="202"/>
      </w:pPr>
      <w:r>
        <w:t xml:space="preserve">в играх с дидактическим материалом обогащать чувственный опыт детей.  </w:t>
      </w:r>
      <w:r>
        <w:rPr>
          <w:sz w:val="22"/>
        </w:rPr>
        <w:t xml:space="preserve"> </w:t>
      </w:r>
    </w:p>
    <w:p w14:paraId="1A452CA1" w14:textId="77777777" w:rsidR="000717C9" w:rsidRDefault="003F032C">
      <w:pPr>
        <w:spacing w:after="72"/>
        <w:ind w:left="-5" w:right="264"/>
      </w:pPr>
      <w:r>
        <w:t xml:space="preserve">Закреплять знания о величине, форме, цвете предметов. Учить </w:t>
      </w:r>
      <w:proofErr w:type="gramStart"/>
      <w:r>
        <w:t>собирать  пирамидку</w:t>
      </w:r>
      <w:proofErr w:type="gramEnd"/>
      <w:r>
        <w:t xml:space="preserve"> (башенк</w:t>
      </w:r>
      <w:r>
        <w:t xml:space="preserve">у) из 5-8 колец разной величины. Ориентироваться </w:t>
      </w:r>
      <w:proofErr w:type="gramStart"/>
      <w:r>
        <w:t>в  соотношении</w:t>
      </w:r>
      <w:proofErr w:type="gramEnd"/>
      <w:r>
        <w:t xml:space="preserve"> плоскостных фигур “Геометрической мозаики” (круг, треугольник,  квадрат, прямоугольник). Составлять целое из четырех частей (</w:t>
      </w:r>
      <w:proofErr w:type="gramStart"/>
      <w:r>
        <w:t>разрезных  картинок</w:t>
      </w:r>
      <w:proofErr w:type="gramEnd"/>
      <w:r>
        <w:t xml:space="preserve">, складных кубиков). Сравнивать, соотносить, </w:t>
      </w:r>
      <w:proofErr w:type="gramStart"/>
      <w:r>
        <w:t>гру</w:t>
      </w:r>
      <w:r>
        <w:t>ппировать,  устанавливать</w:t>
      </w:r>
      <w:proofErr w:type="gramEnd"/>
      <w:r>
        <w:t xml:space="preserve"> тождество и различие однородных предметов по одному из  сенсорных признаков (цвет, форма, величина);  </w:t>
      </w:r>
      <w:r>
        <w:rPr>
          <w:sz w:val="22"/>
        </w:rPr>
        <w:t xml:space="preserve"> </w:t>
      </w:r>
    </w:p>
    <w:p w14:paraId="6ACDECA9" w14:textId="77777777" w:rsidR="000717C9" w:rsidRDefault="003F032C">
      <w:pPr>
        <w:numPr>
          <w:ilvl w:val="0"/>
          <w:numId w:val="6"/>
        </w:numPr>
        <w:ind w:right="271" w:hanging="202"/>
      </w:pPr>
      <w:r>
        <w:t xml:space="preserve">проводить дидактические игры на развитие внимания и памяти (“Чего </w:t>
      </w:r>
      <w:proofErr w:type="gramStart"/>
      <w:r>
        <w:t>не  стало</w:t>
      </w:r>
      <w:proofErr w:type="gramEnd"/>
      <w:r>
        <w:t>?” и т.п.). Развивать у детей слуховую дифференциац</w:t>
      </w:r>
      <w:r>
        <w:t xml:space="preserve">ию (“Что звучит?” </w:t>
      </w:r>
      <w:proofErr w:type="gramStart"/>
      <w:r>
        <w:t>и  т.п.</w:t>
      </w:r>
      <w:proofErr w:type="gramEnd"/>
      <w:r>
        <w:t xml:space="preserve">); тактильные ощущения, температурные различия(“Чудесный мешочек”,  “Теплый — холодный”, “Легкий — тяжелый” и т.п.). Способствовать развитию мелкой моторики рук (игрушки с пуговицами, крючками, молниями, шнуровкой </w:t>
      </w:r>
      <w:proofErr w:type="gramStart"/>
      <w:r>
        <w:t>и  т.</w:t>
      </w:r>
      <w:proofErr w:type="gramEnd"/>
      <w:r>
        <w:t xml:space="preserve"> д.).  </w:t>
      </w:r>
      <w:r>
        <w:rPr>
          <w:sz w:val="22"/>
        </w:rPr>
        <w:t xml:space="preserve"> </w:t>
      </w:r>
    </w:p>
    <w:p w14:paraId="78FCF6DE" w14:textId="77777777" w:rsidR="000717C9" w:rsidRDefault="003F032C">
      <w:pPr>
        <w:spacing w:after="13"/>
        <w:ind w:left="-5" w:right="60"/>
      </w:pPr>
      <w:r>
        <w:rPr>
          <w:b/>
        </w:rPr>
        <w:t>Теа</w:t>
      </w:r>
      <w:r>
        <w:rPr>
          <w:b/>
        </w:rPr>
        <w:t xml:space="preserve">трализованная игра:  </w:t>
      </w:r>
      <w:r>
        <w:rPr>
          <w:sz w:val="22"/>
        </w:rPr>
        <w:t xml:space="preserve"> </w:t>
      </w:r>
    </w:p>
    <w:p w14:paraId="1B979D02" w14:textId="77777777" w:rsidR="000717C9" w:rsidRDefault="003F032C">
      <w:pPr>
        <w:numPr>
          <w:ilvl w:val="0"/>
          <w:numId w:val="6"/>
        </w:numPr>
        <w:spacing w:after="79"/>
        <w:ind w:right="271" w:hanging="202"/>
      </w:pPr>
      <w:r>
        <w:t xml:space="preserve">пробуждать интерес к театрализованной игре путем первого опыта общения  </w:t>
      </w:r>
      <w:r>
        <w:rPr>
          <w:sz w:val="22"/>
        </w:rPr>
        <w:t xml:space="preserve"> </w:t>
      </w:r>
      <w:r>
        <w:t xml:space="preserve">с персонажем (кукла Катя показывает концерт), расширением контактов </w:t>
      </w:r>
      <w:proofErr w:type="gramStart"/>
      <w:r>
        <w:t>со  взрослым</w:t>
      </w:r>
      <w:proofErr w:type="gramEnd"/>
      <w:r>
        <w:t xml:space="preserve"> (бабушка приглашает на деревенский двор);  </w:t>
      </w:r>
      <w:r>
        <w:rPr>
          <w:sz w:val="22"/>
        </w:rPr>
        <w:t xml:space="preserve"> </w:t>
      </w:r>
    </w:p>
    <w:p w14:paraId="226F2108" w14:textId="77777777" w:rsidR="000717C9" w:rsidRDefault="003F032C">
      <w:pPr>
        <w:numPr>
          <w:ilvl w:val="0"/>
          <w:numId w:val="6"/>
        </w:numPr>
        <w:spacing w:after="75"/>
        <w:ind w:right="271" w:hanging="202"/>
      </w:pPr>
      <w:r>
        <w:t>побуждать детей отзываться на игры</w:t>
      </w:r>
      <w:r>
        <w:t xml:space="preserve">-действия со звуками (живой неживой природы), подражать движениям животных и птиц под музыку, под </w:t>
      </w:r>
      <w:proofErr w:type="gramStart"/>
      <w:r>
        <w:t>звучащее  слово</w:t>
      </w:r>
      <w:proofErr w:type="gramEnd"/>
      <w:r>
        <w:t xml:space="preserve"> (в произведениях малых фольклорных форм);  </w:t>
      </w:r>
      <w:r>
        <w:rPr>
          <w:sz w:val="22"/>
        </w:rPr>
        <w:t xml:space="preserve"> </w:t>
      </w:r>
    </w:p>
    <w:p w14:paraId="1C52F870" w14:textId="77777777" w:rsidR="000717C9" w:rsidRDefault="003F032C">
      <w:pPr>
        <w:numPr>
          <w:ilvl w:val="0"/>
          <w:numId w:val="6"/>
        </w:numPr>
        <w:ind w:right="271" w:hanging="202"/>
      </w:pPr>
      <w:r>
        <w:t xml:space="preserve">способствовать проявлению самостоятельности, активности в игре </w:t>
      </w:r>
      <w:proofErr w:type="gramStart"/>
      <w:r>
        <w:t>с  персонажами</w:t>
      </w:r>
      <w:proofErr w:type="gramEnd"/>
      <w:r>
        <w:t xml:space="preserve"> -игрушками;  </w:t>
      </w:r>
      <w:r>
        <w:rPr>
          <w:sz w:val="22"/>
        </w:rPr>
        <w:t xml:space="preserve"> </w:t>
      </w:r>
      <w:r>
        <w:rPr>
          <w:b/>
        </w:rPr>
        <w:t>Сюжет</w:t>
      </w:r>
      <w:r>
        <w:rPr>
          <w:b/>
        </w:rPr>
        <w:t xml:space="preserve">но-ролевая игра:  </w:t>
      </w:r>
      <w:r>
        <w:rPr>
          <w:sz w:val="22"/>
        </w:rPr>
        <w:t xml:space="preserve"> </w:t>
      </w:r>
    </w:p>
    <w:p w14:paraId="3611B3EF" w14:textId="77777777" w:rsidR="000717C9" w:rsidRDefault="003F032C">
      <w:pPr>
        <w:numPr>
          <w:ilvl w:val="0"/>
          <w:numId w:val="6"/>
        </w:numPr>
        <w:spacing w:after="79"/>
        <w:ind w:right="271" w:hanging="202"/>
      </w:pPr>
      <w:r>
        <w:t xml:space="preserve">удовлетворять потребность детей и разнообразном общении со взрослым.  </w:t>
      </w:r>
      <w:r>
        <w:rPr>
          <w:sz w:val="22"/>
        </w:rPr>
        <w:t xml:space="preserve"> </w:t>
      </w:r>
      <w:r>
        <w:t xml:space="preserve">Вводить детей и предметный мир, раскрывая способы употребления предметом </w:t>
      </w:r>
      <w:proofErr w:type="gramStart"/>
      <w:r>
        <w:t>и  их</w:t>
      </w:r>
      <w:proofErr w:type="gramEnd"/>
      <w:r>
        <w:t xml:space="preserve"> назначение;  </w:t>
      </w:r>
      <w:r>
        <w:rPr>
          <w:sz w:val="22"/>
        </w:rPr>
        <w:t xml:space="preserve"> </w:t>
      </w:r>
    </w:p>
    <w:p w14:paraId="6030AA18" w14:textId="77777777" w:rsidR="000717C9" w:rsidRDefault="003F032C">
      <w:pPr>
        <w:numPr>
          <w:ilvl w:val="0"/>
          <w:numId w:val="6"/>
        </w:numPr>
        <w:ind w:right="271" w:hanging="202"/>
      </w:pPr>
      <w:r>
        <w:t>учить выполнять несколько действий с одним предметом и переносить знако</w:t>
      </w:r>
      <w:r>
        <w:t xml:space="preserve">мые действия с одного объекта на другой; выполнять с помощью взрослого несколько игровых действий, объединенных сюжетной канвой. </w:t>
      </w:r>
      <w:proofErr w:type="gramStart"/>
      <w:r>
        <w:t>Содействовать  желанию</w:t>
      </w:r>
      <w:proofErr w:type="gramEnd"/>
      <w:r>
        <w:t xml:space="preserve"> детей самостоятельно подбирать игрушки и атрибуты для игры,  использовать предметы-заместители; </w:t>
      </w:r>
    </w:p>
    <w:p w14:paraId="45FA457E" w14:textId="77777777" w:rsidR="000717C9" w:rsidRDefault="003F032C">
      <w:pPr>
        <w:numPr>
          <w:ilvl w:val="0"/>
          <w:numId w:val="6"/>
        </w:numPr>
        <w:spacing w:after="79"/>
        <w:ind w:right="271" w:hanging="202"/>
      </w:pPr>
      <w:r>
        <w:t>подводи</w:t>
      </w:r>
      <w:r>
        <w:t xml:space="preserve">ть детей к пониманию роли в игре. Формировать начальные навыки ролевого поведения; учить связывать сюжетные действия с ролью.  </w:t>
      </w:r>
      <w:r>
        <w:rPr>
          <w:sz w:val="22"/>
        </w:rPr>
        <w:t xml:space="preserve"> </w:t>
      </w:r>
    </w:p>
    <w:p w14:paraId="2D48C665" w14:textId="77777777" w:rsidR="000717C9" w:rsidRDefault="003F032C">
      <w:pPr>
        <w:spacing w:after="28" w:line="257" w:lineRule="auto"/>
        <w:ind w:left="-5" w:right="272"/>
        <w:jc w:val="left"/>
      </w:pPr>
      <w:r>
        <w:lastRenderedPageBreak/>
        <w:t xml:space="preserve">Помогая </w:t>
      </w:r>
      <w:r>
        <w:tab/>
        <w:t xml:space="preserve">становлению </w:t>
      </w:r>
      <w:r>
        <w:tab/>
        <w:t xml:space="preserve">детских </w:t>
      </w:r>
      <w:r>
        <w:tab/>
        <w:t xml:space="preserve">игр, </w:t>
      </w:r>
      <w:r>
        <w:tab/>
        <w:t xml:space="preserve">воспитатель </w:t>
      </w:r>
      <w:r>
        <w:tab/>
        <w:t xml:space="preserve">должен </w:t>
      </w:r>
      <w:r>
        <w:tab/>
        <w:t xml:space="preserve">уделять </w:t>
      </w:r>
      <w:r>
        <w:tab/>
      </w:r>
      <w:proofErr w:type="gramStart"/>
      <w:r>
        <w:t>внимание  активизации</w:t>
      </w:r>
      <w:proofErr w:type="gramEnd"/>
      <w:r>
        <w:t xml:space="preserve"> </w:t>
      </w:r>
      <w:r>
        <w:tab/>
        <w:t xml:space="preserve">творческих </w:t>
      </w:r>
      <w:r>
        <w:tab/>
        <w:t xml:space="preserve">проявлений </w:t>
      </w:r>
      <w:r>
        <w:tab/>
        <w:t xml:space="preserve">детей, </w:t>
      </w:r>
      <w:r>
        <w:tab/>
        <w:t>самос</w:t>
      </w:r>
      <w:r>
        <w:t xml:space="preserve">тоятельной </w:t>
      </w:r>
      <w:r>
        <w:tab/>
        <w:t xml:space="preserve">игре, </w:t>
      </w:r>
      <w:r>
        <w:tab/>
        <w:t xml:space="preserve">развитию  педагогического творчества. В играх с правилами следует обращать внимание </w:t>
      </w:r>
      <w:proofErr w:type="gramStart"/>
      <w:r>
        <w:t>на  сочетание</w:t>
      </w:r>
      <w:proofErr w:type="gramEnd"/>
      <w:r>
        <w:t xml:space="preserve"> увлекательной задачи и активной деятельности на основе умственного  усилия; это мобилизует интеллектуальный потенциал ребенка.  </w:t>
      </w:r>
      <w:r>
        <w:rPr>
          <w:sz w:val="22"/>
        </w:rPr>
        <w:t xml:space="preserve"> </w:t>
      </w:r>
      <w:r>
        <w:t xml:space="preserve">Программа </w:t>
      </w:r>
      <w:r>
        <w:t>рассчитана на 36 часов, из расчета 1 час в неделю</w:t>
      </w:r>
      <w:r>
        <w:rPr>
          <w:color w:val="333333"/>
        </w:rPr>
        <w:t xml:space="preserve">.   </w:t>
      </w:r>
    </w:p>
    <w:p w14:paraId="5BEFDF71" w14:textId="77777777" w:rsidR="000717C9" w:rsidRDefault="003F032C">
      <w:pPr>
        <w:spacing w:after="16" w:line="259" w:lineRule="auto"/>
        <w:ind w:left="1176" w:firstLine="0"/>
        <w:jc w:val="left"/>
      </w:pPr>
      <w:r>
        <w:rPr>
          <w:color w:val="333333"/>
        </w:rPr>
        <w:t xml:space="preserve"> </w:t>
      </w:r>
    </w:p>
    <w:p w14:paraId="1C5BC839" w14:textId="77777777" w:rsidR="000717C9" w:rsidRDefault="003F032C">
      <w:pPr>
        <w:pStyle w:val="1"/>
        <w:ind w:left="-5"/>
      </w:pPr>
      <w:r>
        <w:t xml:space="preserve">1.3. РАЗВИВАЮЩЕЕ ОЦЕНИВАНИЕ КАЧЕСТВА ОБРАЗОВАТЕЛЬНОЙ ДЕЯТЕЛЬНОСТИ ПО ПРОГРАММЕ </w:t>
      </w:r>
    </w:p>
    <w:p w14:paraId="081CE1D7" w14:textId="77777777" w:rsidR="000717C9" w:rsidRDefault="003F032C">
      <w:pPr>
        <w:spacing w:after="5" w:line="257" w:lineRule="auto"/>
        <w:ind w:left="-5"/>
        <w:jc w:val="left"/>
      </w:pPr>
      <w:r>
        <w:rPr>
          <w:b/>
          <w:color w:val="2D2A2A"/>
          <w:sz w:val="32"/>
        </w:rPr>
        <w:t xml:space="preserve">   </w:t>
      </w:r>
      <w:r>
        <w:t xml:space="preserve">Программой не предусматривается оценивание качества образовательной </w:t>
      </w:r>
      <w:proofErr w:type="gramStart"/>
      <w:r>
        <w:t>деятельности  на</w:t>
      </w:r>
      <w:proofErr w:type="gramEnd"/>
      <w:r>
        <w:t xml:space="preserve"> основе достижения детьми планируемых результатов освоения Программы. Целевые ориентиры, представленные в Программе: −не подлежат непосредственной </w:t>
      </w:r>
      <w:proofErr w:type="gramStart"/>
      <w:r>
        <w:t>оценке;  −</w:t>
      </w:r>
      <w:proofErr w:type="gramEnd"/>
      <w:r>
        <w:t>не являются неп</w:t>
      </w:r>
      <w:r>
        <w:t xml:space="preserve">осредственным основанием оценки как итогового, так и промежуточного уровня развития детей;  </w:t>
      </w:r>
    </w:p>
    <w:p w14:paraId="5710B23F" w14:textId="77777777" w:rsidR="000717C9" w:rsidRDefault="003F032C">
      <w:pPr>
        <w:ind w:left="-5" w:right="60"/>
      </w:pPr>
      <w:r>
        <w:t xml:space="preserve">−не являются основанием для их формального сравнения с реальными достижениями детей;  </w:t>
      </w:r>
    </w:p>
    <w:p w14:paraId="3692FD1E" w14:textId="77777777" w:rsidR="000717C9" w:rsidRDefault="003F032C">
      <w:pPr>
        <w:ind w:left="-5" w:right="60"/>
      </w:pPr>
      <w:r>
        <w:t xml:space="preserve">−не являются основой объективной оценки соответствия установленным требованиям образовательной деятельности и подготовки детей;  </w:t>
      </w:r>
    </w:p>
    <w:p w14:paraId="400546C2" w14:textId="77777777" w:rsidR="000717C9" w:rsidRDefault="003F032C">
      <w:pPr>
        <w:spacing w:after="0" w:line="257" w:lineRule="auto"/>
        <w:ind w:left="-5"/>
        <w:jc w:val="left"/>
      </w:pPr>
      <w:r>
        <w:t>−не являются непосредственным основанием при оценке качества образования.  Программа предоставляет Организации право самостоят</w:t>
      </w:r>
      <w:r>
        <w:t xml:space="preserve">ельного выбора инструментов педагогической и психологической диагностики развития детей, в том числе, его динамики. В соответствии со Стандартом и принципами Программы оценка качества образовательной деятельности по Программе:  </w:t>
      </w:r>
    </w:p>
    <w:p w14:paraId="257858AB" w14:textId="77777777" w:rsidR="000717C9" w:rsidRDefault="003F032C">
      <w:pPr>
        <w:numPr>
          <w:ilvl w:val="0"/>
          <w:numId w:val="7"/>
        </w:numPr>
        <w:ind w:right="60" w:hanging="369"/>
      </w:pPr>
      <w:r>
        <w:t>поддерживает ценности разви</w:t>
      </w:r>
      <w:r>
        <w:t xml:space="preserve">тия и позитивной социализации ребенка дошкольного </w:t>
      </w:r>
    </w:p>
    <w:p w14:paraId="14EE69F2" w14:textId="77777777" w:rsidR="000717C9" w:rsidRDefault="003F032C">
      <w:pPr>
        <w:ind w:left="-5" w:right="60"/>
      </w:pPr>
      <w:r>
        <w:t xml:space="preserve">возраста;  </w:t>
      </w:r>
    </w:p>
    <w:p w14:paraId="196329E1" w14:textId="77777777" w:rsidR="000717C9" w:rsidRDefault="003F032C">
      <w:pPr>
        <w:numPr>
          <w:ilvl w:val="0"/>
          <w:numId w:val="7"/>
        </w:numPr>
        <w:ind w:right="60" w:hanging="369"/>
      </w:pPr>
      <w:r>
        <w:t xml:space="preserve">учитывает факт разнообразия путей развития ребенка в условиях современного постиндустриального общества;  </w:t>
      </w:r>
    </w:p>
    <w:p w14:paraId="0C4A62BA" w14:textId="77777777" w:rsidR="000717C9" w:rsidRDefault="003F032C">
      <w:pPr>
        <w:numPr>
          <w:ilvl w:val="0"/>
          <w:numId w:val="7"/>
        </w:numPr>
        <w:ind w:right="60" w:hanging="369"/>
      </w:pPr>
      <w:r>
        <w:t>ориентирует систему дошкольного образования на поддержку вариативности используемых об</w:t>
      </w:r>
      <w:r>
        <w:t xml:space="preserve">разовательных программ и организационных форм дошкольного </w:t>
      </w:r>
    </w:p>
    <w:p w14:paraId="1CBA1FB6" w14:textId="77777777" w:rsidR="000717C9" w:rsidRDefault="003F032C">
      <w:pPr>
        <w:ind w:left="-5" w:right="60"/>
      </w:pPr>
      <w:r>
        <w:t xml:space="preserve">образования;  </w:t>
      </w:r>
    </w:p>
    <w:p w14:paraId="2B5F4E0E" w14:textId="77777777" w:rsidR="000717C9" w:rsidRDefault="003F032C">
      <w:pPr>
        <w:numPr>
          <w:ilvl w:val="0"/>
          <w:numId w:val="7"/>
        </w:numPr>
        <w:ind w:right="60" w:hanging="369"/>
      </w:pPr>
      <w:r>
        <w:t xml:space="preserve">обеспечивает выбор методов и инструментов оценивания для семьи, образовательной организации и для педагогов Организации в соответствии: </w:t>
      </w:r>
    </w:p>
    <w:p w14:paraId="024226C3" w14:textId="77777777" w:rsidR="000717C9" w:rsidRDefault="003F032C">
      <w:pPr>
        <w:numPr>
          <w:ilvl w:val="0"/>
          <w:numId w:val="8"/>
        </w:numPr>
        <w:ind w:right="60" w:hanging="212"/>
      </w:pPr>
      <w:r>
        <w:t xml:space="preserve">с разнообразием вариантов развития ребенка в </w:t>
      </w:r>
      <w:r>
        <w:t xml:space="preserve">дошкольном детстве, </w:t>
      </w:r>
    </w:p>
    <w:p w14:paraId="3ED5B8BE" w14:textId="77777777" w:rsidR="000717C9" w:rsidRDefault="003F032C">
      <w:pPr>
        <w:numPr>
          <w:ilvl w:val="0"/>
          <w:numId w:val="8"/>
        </w:numPr>
        <w:ind w:right="60" w:hanging="212"/>
      </w:pPr>
      <w:r>
        <w:t xml:space="preserve">разнообразием вариантов образовательной среды, </w:t>
      </w:r>
    </w:p>
    <w:p w14:paraId="281D29D1" w14:textId="77777777" w:rsidR="000717C9" w:rsidRDefault="003F032C">
      <w:pPr>
        <w:numPr>
          <w:ilvl w:val="0"/>
          <w:numId w:val="8"/>
        </w:numPr>
        <w:ind w:right="60" w:hanging="212"/>
      </w:pPr>
      <w:r>
        <w:t xml:space="preserve">разнообразием местных условий в разных регионах и муниципальных образованиях Российской Федерации;  </w:t>
      </w:r>
    </w:p>
    <w:p w14:paraId="01DA0AC6" w14:textId="77777777" w:rsidR="000717C9" w:rsidRDefault="003F032C">
      <w:pPr>
        <w:ind w:left="-5" w:right="60"/>
      </w:pPr>
      <w:r>
        <w:t>5)представляет собой основу для развивающего управления программами дошкольного образо</w:t>
      </w:r>
      <w:r>
        <w:t xml:space="preserve">вания на уровне Организации, учредителя, региона, страны, обеспечивая тем </w:t>
      </w:r>
      <w:proofErr w:type="gramStart"/>
      <w:r>
        <w:t>самым  качество</w:t>
      </w:r>
      <w:proofErr w:type="gramEnd"/>
      <w:r>
        <w:t xml:space="preserve"> основных образовательных программ дошкольного образования в разных условиях их реализации в масштабах всей страны.  </w:t>
      </w:r>
    </w:p>
    <w:p w14:paraId="24DC0B39" w14:textId="77777777" w:rsidR="000717C9" w:rsidRDefault="003F032C">
      <w:pPr>
        <w:ind w:left="716" w:right="60"/>
      </w:pPr>
      <w:r>
        <w:t>Программой предусмотрены следующие уровни системы</w:t>
      </w:r>
      <w:r>
        <w:t xml:space="preserve"> оценки качества:  </w:t>
      </w:r>
    </w:p>
    <w:p w14:paraId="28A75384" w14:textId="77777777" w:rsidR="000717C9" w:rsidRDefault="003F032C">
      <w:pPr>
        <w:numPr>
          <w:ilvl w:val="1"/>
          <w:numId w:val="8"/>
        </w:numPr>
        <w:ind w:right="60" w:firstLine="706"/>
      </w:pPr>
      <w:r>
        <w:lastRenderedPageBreak/>
        <w:t xml:space="preserve">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Программе;  </w:t>
      </w:r>
    </w:p>
    <w:p w14:paraId="363BB636" w14:textId="77777777" w:rsidR="000717C9" w:rsidRDefault="003F032C">
      <w:pPr>
        <w:numPr>
          <w:ilvl w:val="1"/>
          <w:numId w:val="8"/>
        </w:numPr>
        <w:ind w:right="60" w:firstLine="706"/>
      </w:pPr>
      <w:r>
        <w:t>внутрен</w:t>
      </w:r>
      <w:r>
        <w:t xml:space="preserve">няя оценка, самооценка Организации;  </w:t>
      </w:r>
    </w:p>
    <w:p w14:paraId="2BCA057E" w14:textId="77777777" w:rsidR="000717C9" w:rsidRDefault="003F032C">
      <w:pPr>
        <w:ind w:left="-15" w:right="60" w:firstLine="706"/>
      </w:pPr>
      <w:r>
        <w:t xml:space="preserve">•внешняя оценка Организации, в том числе независимая профессиональная и общественная оценка.  </w:t>
      </w:r>
    </w:p>
    <w:p w14:paraId="00417E61" w14:textId="77777777" w:rsidR="000717C9" w:rsidRDefault="003F032C">
      <w:pPr>
        <w:ind w:left="-15" w:right="60" w:firstLine="706"/>
      </w:pPr>
      <w:r>
        <w:t xml:space="preserve">На уровне образовательной организации система оценки качества реализации Программы решает задачи: </w:t>
      </w:r>
    </w:p>
    <w:p w14:paraId="6B9A0D47" w14:textId="77777777" w:rsidR="000717C9" w:rsidRDefault="003F032C">
      <w:pPr>
        <w:ind w:left="716" w:right="60"/>
      </w:pPr>
      <w:r>
        <w:t xml:space="preserve"> •повышения качества реализации Программы дошкольного образования;  </w:t>
      </w:r>
    </w:p>
    <w:p w14:paraId="0FFC45EC" w14:textId="77777777" w:rsidR="000717C9" w:rsidRDefault="003F032C">
      <w:pPr>
        <w:numPr>
          <w:ilvl w:val="1"/>
          <w:numId w:val="8"/>
        </w:numPr>
        <w:ind w:right="60" w:firstLine="706"/>
      </w:pPr>
      <w:r>
        <w:t>реализации требований Стандарта к структуре, условиям и целевым ориентирам программы дош</w:t>
      </w:r>
      <w:r>
        <w:t xml:space="preserve">кольной организации;  </w:t>
      </w:r>
    </w:p>
    <w:p w14:paraId="5C132A9A" w14:textId="77777777" w:rsidR="000717C9" w:rsidRDefault="003F032C">
      <w:pPr>
        <w:numPr>
          <w:ilvl w:val="1"/>
          <w:numId w:val="8"/>
        </w:numPr>
        <w:ind w:right="60" w:firstLine="706"/>
      </w:pPr>
      <w:r>
        <w:t xml:space="preserve">обеспечения объективной экспертизы деятельности Организации в процессе оценки качества программы дошкольного образования;  </w:t>
      </w:r>
    </w:p>
    <w:p w14:paraId="665634CD" w14:textId="77777777" w:rsidR="000717C9" w:rsidRDefault="003F032C">
      <w:pPr>
        <w:numPr>
          <w:ilvl w:val="1"/>
          <w:numId w:val="8"/>
        </w:numPr>
        <w:ind w:right="60" w:firstLine="706"/>
      </w:pPr>
      <w:r>
        <w:t xml:space="preserve">задания ориентиров педагогам в их профессиональной деятельности и перспектив развития самой Организации;  </w:t>
      </w:r>
    </w:p>
    <w:p w14:paraId="14349B08" w14:textId="77777777" w:rsidR="000717C9" w:rsidRDefault="003F032C">
      <w:pPr>
        <w:numPr>
          <w:ilvl w:val="1"/>
          <w:numId w:val="8"/>
        </w:numPr>
        <w:ind w:right="60" w:firstLine="706"/>
      </w:pPr>
      <w:r>
        <w:t>со</w:t>
      </w:r>
      <w:r>
        <w:t xml:space="preserve">здания оснований преемственности между дошкольным и начальным общим образованием.  </w:t>
      </w:r>
    </w:p>
    <w:p w14:paraId="412C2D5D" w14:textId="77777777" w:rsidR="000717C9" w:rsidRDefault="003F032C">
      <w:pPr>
        <w:ind w:left="-15" w:right="60" w:firstLine="706"/>
      </w:pPr>
      <w:r>
        <w:t xml:space="preserve">Ключевым уровнем оценки является уровень образовательного процесса, в котором непосредственно участвует ребенок, его семья и педагог. Система оценки качества предоставляет </w:t>
      </w:r>
      <w:r>
        <w:t xml:space="preserve">педагогам и администрации Организации материал для рефлексии своей деятельности и для серьезной работы над Программой, </w:t>
      </w:r>
      <w:proofErr w:type="gramStart"/>
      <w:r>
        <w:t>которую  они</w:t>
      </w:r>
      <w:proofErr w:type="gramEnd"/>
      <w:r>
        <w:t xml:space="preserve"> реализуют. Результаты оценивания качества образовательной деятельности формируют доказательную основу для </w:t>
      </w:r>
      <w:proofErr w:type="gramStart"/>
      <w:r>
        <w:t>изменений  програм</w:t>
      </w:r>
      <w:r>
        <w:t>мы</w:t>
      </w:r>
      <w:proofErr w:type="gramEnd"/>
      <w:r>
        <w:t>, корректировки образовательного процесса и условий образовательной деятельности. 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</w:t>
      </w:r>
      <w:r>
        <w:t xml:space="preserve">разовательной деятельности Организации, предоставляя обратную связь о качестве образовательных процессов Организации.  </w:t>
      </w:r>
    </w:p>
    <w:p w14:paraId="56D5301C" w14:textId="77777777" w:rsidR="000717C9" w:rsidRDefault="003F032C">
      <w:pPr>
        <w:ind w:left="-5" w:right="60"/>
      </w:pPr>
      <w:r>
        <w:t xml:space="preserve">Виды контроля. </w:t>
      </w:r>
    </w:p>
    <w:p w14:paraId="4BA38E85" w14:textId="77777777" w:rsidR="000717C9" w:rsidRDefault="003F032C">
      <w:pPr>
        <w:ind w:left="-5" w:right="60"/>
      </w:pPr>
      <w:r>
        <w:t xml:space="preserve">Вводный, который проводится перед началом работы, и предназначен для закрепления навыков по пройденным темам. </w:t>
      </w:r>
    </w:p>
    <w:p w14:paraId="5C9F50D1" w14:textId="77777777" w:rsidR="000717C9" w:rsidRDefault="003F032C">
      <w:pPr>
        <w:ind w:left="-5" w:right="60"/>
      </w:pPr>
      <w:r>
        <w:t xml:space="preserve">Текущий, </w:t>
      </w:r>
      <w:r>
        <w:t xml:space="preserve">проводимый в ходе учебного занятия и закрепляющий знания по данной теме. Итоговый, проводимый после завершения всей учебной программы. </w:t>
      </w:r>
    </w:p>
    <w:p w14:paraId="66EC4D39" w14:textId="77777777" w:rsidR="000717C9" w:rsidRDefault="003F032C">
      <w:pPr>
        <w:ind w:left="-5" w:right="60"/>
      </w:pPr>
      <w:r>
        <w:t xml:space="preserve">Формы контроля. </w:t>
      </w:r>
    </w:p>
    <w:p w14:paraId="125B61BF" w14:textId="77777777" w:rsidR="000717C9" w:rsidRDefault="003F032C">
      <w:pPr>
        <w:spacing w:after="28" w:line="257" w:lineRule="auto"/>
        <w:ind w:left="-5"/>
        <w:jc w:val="left"/>
      </w:pPr>
      <w:r>
        <w:t>Выставки детских работ, как местные (на базе детского сада, села), так и районные. Использование подело</w:t>
      </w:r>
      <w:r>
        <w:t xml:space="preserve">к-сувениров в качестве подарков для первоклассников, дошкольников, ветеранов, воспитателей и т.д.; оформление зала для проведения праздничных утренников. </w:t>
      </w:r>
    </w:p>
    <w:p w14:paraId="56C18E4A" w14:textId="77777777" w:rsidR="000717C9" w:rsidRDefault="003F032C">
      <w:pPr>
        <w:spacing w:after="118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A7C85AC" w14:textId="77777777" w:rsidR="000717C9" w:rsidRDefault="003F032C">
      <w:pPr>
        <w:pStyle w:val="1"/>
        <w:ind w:left="-5"/>
      </w:pPr>
      <w:r>
        <w:lastRenderedPageBreak/>
        <w:t xml:space="preserve">2. </w:t>
      </w:r>
      <w:proofErr w:type="gramStart"/>
      <w:r>
        <w:t>СОДЕЖАТЕЛЬНЫЙ  РАЗДЕЛ</w:t>
      </w:r>
      <w:proofErr w:type="gramEnd"/>
      <w:r>
        <w:t xml:space="preserve"> </w:t>
      </w:r>
    </w:p>
    <w:p w14:paraId="7620FAB0" w14:textId="77777777" w:rsidR="000717C9" w:rsidRDefault="003F032C">
      <w:pPr>
        <w:spacing w:after="13"/>
        <w:ind w:left="-5" w:right="60"/>
      </w:pPr>
      <w:r>
        <w:rPr>
          <w:b/>
        </w:rPr>
        <w:t xml:space="preserve">2.1. ОБЩИЕ ПОЛОЖЕНИЯ </w:t>
      </w:r>
    </w:p>
    <w:p w14:paraId="6A3E1EA8" w14:textId="77777777" w:rsidR="000717C9" w:rsidRDefault="003F032C">
      <w:pPr>
        <w:spacing w:after="173"/>
        <w:ind w:left="-5" w:right="60"/>
      </w:pPr>
      <w:r>
        <w:t xml:space="preserve">В содержательном разделе представлены:  </w:t>
      </w:r>
    </w:p>
    <w:p w14:paraId="6C2B0272" w14:textId="77777777" w:rsidR="000717C9" w:rsidRDefault="003F032C">
      <w:pPr>
        <w:numPr>
          <w:ilvl w:val="0"/>
          <w:numId w:val="9"/>
        </w:numPr>
        <w:ind w:right="60" w:hanging="164"/>
      </w:pPr>
      <w:r>
        <w:t xml:space="preserve">Описание образовательной </w:t>
      </w:r>
      <w:proofErr w:type="gramStart"/>
      <w:r>
        <w:t>деятельности  по</w:t>
      </w:r>
      <w:proofErr w:type="gramEnd"/>
      <w:r>
        <w:t xml:space="preserve"> художественно-              эстетическому развитию дошкольников;  </w:t>
      </w:r>
    </w:p>
    <w:p w14:paraId="4909D370" w14:textId="77777777" w:rsidR="000717C9" w:rsidRDefault="003F032C">
      <w:pPr>
        <w:numPr>
          <w:ilvl w:val="0"/>
          <w:numId w:val="9"/>
        </w:numPr>
        <w:ind w:right="60" w:hanging="164"/>
      </w:pPr>
      <w:r>
        <w:t xml:space="preserve">Взаимодействие взрослых с детьми; </w:t>
      </w:r>
    </w:p>
    <w:p w14:paraId="19014BA1" w14:textId="77777777" w:rsidR="000717C9" w:rsidRDefault="003F032C">
      <w:pPr>
        <w:numPr>
          <w:ilvl w:val="0"/>
          <w:numId w:val="9"/>
        </w:numPr>
        <w:ind w:right="60" w:hanging="164"/>
      </w:pPr>
      <w:r>
        <w:t xml:space="preserve">Взаимодействие </w:t>
      </w:r>
      <w:proofErr w:type="gramStart"/>
      <w:r>
        <w:t>педагога  с</w:t>
      </w:r>
      <w:proofErr w:type="gramEnd"/>
      <w:r>
        <w:t xml:space="preserve"> семьями воспитанников </w:t>
      </w:r>
    </w:p>
    <w:p w14:paraId="61BF0E18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98C87CE" w14:textId="77777777" w:rsidR="000717C9" w:rsidRDefault="003F032C">
      <w:pPr>
        <w:spacing w:after="56" w:line="366" w:lineRule="auto"/>
        <w:ind w:left="-15" w:right="60" w:firstLine="706"/>
      </w:pPr>
      <w:r>
        <w:t>В соответствии с по</w:t>
      </w:r>
      <w:r>
        <w:t xml:space="preserve">ложениями Стандарта и принципами </w:t>
      </w:r>
      <w:proofErr w:type="gramStart"/>
      <w:r>
        <w:t>Программы  предоставлено</w:t>
      </w:r>
      <w:proofErr w:type="gramEnd"/>
      <w:r>
        <w:t xml:space="preserve">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</w:t>
      </w:r>
      <w:r>
        <w:t>а также с учетом индивидуальных особенностей воспитанников, специфики их индивидуальных потребностей и интересов. При организации образовательной деятельности по художественно-эстетическому развитию необходимо следовать принципам Программы, в частности при</w:t>
      </w:r>
      <w:r>
        <w:t>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внимание разнообразие и</w:t>
      </w:r>
      <w:r>
        <w:t>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Ор</w:t>
      </w:r>
      <w:r>
        <w:t xml:space="preserve">ганизации. </w:t>
      </w:r>
    </w:p>
    <w:p w14:paraId="1F42E8EB" w14:textId="77777777" w:rsidR="000717C9" w:rsidRDefault="003F032C">
      <w:pPr>
        <w:spacing w:after="13"/>
        <w:ind w:left="-5" w:right="60"/>
      </w:pPr>
      <w:r>
        <w:rPr>
          <w:b/>
        </w:rPr>
        <w:t xml:space="preserve">2.2. ОПИСАНИЕ ОБРАЗОВАТЕЛЬНОЙ </w:t>
      </w:r>
      <w:proofErr w:type="gramStart"/>
      <w:r>
        <w:rPr>
          <w:b/>
        </w:rPr>
        <w:t>ДЕЯТЕЛЬНОСТИ  ПО</w:t>
      </w:r>
      <w:proofErr w:type="gramEnd"/>
      <w:r>
        <w:rPr>
          <w:b/>
        </w:rPr>
        <w:t xml:space="preserve"> СОЦИАЛЬНОКОММУНИКАТИВНОМУ РАЗВИТИЮ ДОШКОЛЬНИКОВ  </w:t>
      </w:r>
    </w:p>
    <w:p w14:paraId="64EE353E" w14:textId="77777777" w:rsidR="000717C9" w:rsidRDefault="003F032C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14:paraId="217D7C5E" w14:textId="77777777" w:rsidR="000717C9" w:rsidRDefault="003F032C">
      <w:pPr>
        <w:spacing w:after="13"/>
        <w:ind w:left="-5" w:right="60"/>
      </w:pPr>
      <w:r>
        <w:rPr>
          <w:b/>
        </w:rPr>
        <w:t xml:space="preserve">                               Формы и режим занятий. </w:t>
      </w:r>
    </w:p>
    <w:p w14:paraId="6618EAC1" w14:textId="77777777" w:rsidR="000717C9" w:rsidRDefault="003F032C">
      <w:pPr>
        <w:ind w:left="-5" w:right="60"/>
      </w:pPr>
      <w:r>
        <w:t>Занятия проходят 1 раза в неделю. Продолжительность одного занятия 20 минут. Общий объем з</w:t>
      </w:r>
      <w:r>
        <w:t xml:space="preserve">анятий составляет 12 часов </w:t>
      </w:r>
    </w:p>
    <w:p w14:paraId="64F2C853" w14:textId="77777777" w:rsidR="000717C9" w:rsidRDefault="003F032C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14:paraId="50FC0CAA" w14:textId="77777777" w:rsidR="000717C9" w:rsidRDefault="003F032C">
      <w:pPr>
        <w:spacing w:after="292"/>
        <w:ind w:left="-5" w:right="60"/>
      </w:pPr>
      <w:r>
        <w:rPr>
          <w:b/>
        </w:rPr>
        <w:t>Методы работы с детьми</w:t>
      </w:r>
      <w:r>
        <w:t xml:space="preserve">· </w:t>
      </w:r>
      <w:r>
        <w:rPr>
          <w:b/>
        </w:rPr>
        <w:t xml:space="preserve"> </w:t>
      </w:r>
    </w:p>
    <w:p w14:paraId="707EC0E7" w14:textId="77777777" w:rsidR="000717C9" w:rsidRDefault="003F032C">
      <w:pPr>
        <w:spacing w:after="243"/>
        <w:ind w:left="385" w:right="60"/>
      </w:pPr>
      <w:r>
        <w:t xml:space="preserve">1.Наглядные: показ педагога, пример, помощь.                                           </w:t>
      </w:r>
    </w:p>
    <w:p w14:paraId="49BB5461" w14:textId="77777777" w:rsidR="000717C9" w:rsidRDefault="003F032C">
      <w:pPr>
        <w:ind w:left="385" w:right="60"/>
      </w:pPr>
      <w:r>
        <w:t xml:space="preserve">2. Словесные: объяснение, описание, поощрение, убеждение, использование </w:t>
      </w:r>
    </w:p>
    <w:p w14:paraId="32A0EDD2" w14:textId="77777777" w:rsidR="000717C9" w:rsidRDefault="003F032C">
      <w:pPr>
        <w:ind w:left="385" w:right="60"/>
      </w:pPr>
      <w:r>
        <w:t>скороговорок, пословиц и поговорок.</w:t>
      </w:r>
      <w:r>
        <w:rPr>
          <w:color w:val="333333"/>
        </w:rPr>
        <w:t xml:space="preserve">                                                                                 </w:t>
      </w:r>
    </w:p>
    <w:p w14:paraId="62D0704C" w14:textId="77777777" w:rsidR="000717C9" w:rsidRDefault="003F032C">
      <w:pPr>
        <w:spacing w:after="238"/>
        <w:ind w:left="385" w:right="60"/>
      </w:pPr>
      <w:r>
        <w:rPr>
          <w:color w:val="333333"/>
        </w:rPr>
        <w:t>3.</w:t>
      </w:r>
      <w:r>
        <w:t xml:space="preserve">Практические (самостоятельные и </w:t>
      </w:r>
      <w:proofErr w:type="gramStart"/>
      <w:r>
        <w:t>совместные )</w:t>
      </w:r>
      <w:proofErr w:type="gramEnd"/>
      <w:r>
        <w:t xml:space="preserve">. </w:t>
      </w:r>
    </w:p>
    <w:p w14:paraId="7170F9BC" w14:textId="77777777" w:rsidR="000717C9" w:rsidRDefault="003F032C">
      <w:pPr>
        <w:spacing w:after="0" w:line="259" w:lineRule="auto"/>
        <w:ind w:left="375" w:firstLine="0"/>
        <w:jc w:val="left"/>
      </w:pPr>
      <w:r>
        <w:rPr>
          <w:color w:val="333333"/>
        </w:rPr>
        <w:lastRenderedPageBreak/>
        <w:t xml:space="preserve"> </w:t>
      </w:r>
    </w:p>
    <w:p w14:paraId="1629913E" w14:textId="77777777" w:rsidR="000717C9" w:rsidRDefault="003F032C">
      <w:pPr>
        <w:spacing w:after="13"/>
        <w:ind w:left="-5" w:right="60"/>
      </w:pPr>
      <w:r>
        <w:rPr>
          <w:b/>
        </w:rPr>
        <w:t xml:space="preserve">Формы работы по развитию социально-коммуникативному развитию: </w:t>
      </w:r>
    </w:p>
    <w:p w14:paraId="53B5B962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Совместная деятельность воспитателя с ребенком. </w:t>
      </w:r>
    </w:p>
    <w:p w14:paraId="7D95D7D6" w14:textId="77777777" w:rsidR="000717C9" w:rsidRDefault="003F032C">
      <w:pPr>
        <w:numPr>
          <w:ilvl w:val="2"/>
          <w:numId w:val="12"/>
        </w:numPr>
        <w:ind w:right="60" w:hanging="360"/>
      </w:pPr>
      <w:r>
        <w:t>Самостоятел</w:t>
      </w:r>
      <w:r>
        <w:t xml:space="preserve">ьная деятельность детей. </w:t>
      </w:r>
    </w:p>
    <w:p w14:paraId="78863AE1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Загадывание загадок </w:t>
      </w:r>
    </w:p>
    <w:p w14:paraId="508DB99B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Разнообразные виды игр </w:t>
      </w:r>
    </w:p>
    <w:p w14:paraId="6816507D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Рассматривание картин (по теме). </w:t>
      </w:r>
    </w:p>
    <w:p w14:paraId="3B1ABBCE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Беседы по иллюстрациям и картинкам </w:t>
      </w:r>
    </w:p>
    <w:p w14:paraId="0BA39300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Чтение рассказов, сказок, стихов </w:t>
      </w:r>
    </w:p>
    <w:p w14:paraId="1D4B0D37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Пение песен </w:t>
      </w:r>
    </w:p>
    <w:p w14:paraId="6346C2E2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Дидактическая игра </w:t>
      </w:r>
      <w:r>
        <w:rPr>
          <w:rFonts w:ascii="Wingdings" w:eastAsia="Wingdings" w:hAnsi="Wingdings" w:cs="Wingdings"/>
        </w:rPr>
        <w:t></w:t>
      </w:r>
      <w:r>
        <w:rPr>
          <w:rFonts w:ascii="Arial" w:eastAsia="Arial" w:hAnsi="Arial" w:cs="Arial"/>
        </w:rPr>
        <w:t xml:space="preserve"> </w:t>
      </w:r>
      <w:r>
        <w:t xml:space="preserve">Подвижная игра </w:t>
      </w:r>
    </w:p>
    <w:p w14:paraId="2CAF3204" w14:textId="77777777" w:rsidR="000717C9" w:rsidRDefault="003F032C">
      <w:pPr>
        <w:numPr>
          <w:ilvl w:val="2"/>
          <w:numId w:val="12"/>
        </w:numPr>
        <w:ind w:right="60" w:hanging="360"/>
      </w:pPr>
      <w:r>
        <w:t xml:space="preserve">Сюжетно-ролевая игра </w:t>
      </w:r>
    </w:p>
    <w:p w14:paraId="581E9C18" w14:textId="77777777" w:rsidR="000717C9" w:rsidRDefault="003F032C">
      <w:pPr>
        <w:numPr>
          <w:ilvl w:val="2"/>
          <w:numId w:val="12"/>
        </w:numPr>
        <w:ind w:right="60" w:hanging="360"/>
      </w:pPr>
      <w:r>
        <w:t>Театральн</w:t>
      </w:r>
      <w:r>
        <w:t xml:space="preserve">ые игры </w:t>
      </w:r>
    </w:p>
    <w:p w14:paraId="295719FD" w14:textId="77777777" w:rsidR="000717C9" w:rsidRDefault="003F032C">
      <w:pPr>
        <w:spacing w:after="37" w:line="259" w:lineRule="auto"/>
        <w:ind w:left="428" w:firstLine="0"/>
        <w:jc w:val="left"/>
      </w:pPr>
      <w:r>
        <w:t xml:space="preserve"> </w:t>
      </w:r>
    </w:p>
    <w:p w14:paraId="0D8CCD83" w14:textId="77777777" w:rsidR="000717C9" w:rsidRDefault="003F032C">
      <w:pPr>
        <w:numPr>
          <w:ilvl w:val="1"/>
          <w:numId w:val="10"/>
        </w:numPr>
        <w:spacing w:after="13"/>
        <w:ind w:right="699" w:hanging="494"/>
      </w:pPr>
      <w:r>
        <w:rPr>
          <w:b/>
        </w:rPr>
        <w:t xml:space="preserve">ВЗАИМОДЕЙСТВИЕ ВЗРОСЛЫХ С ДЕТЬМИ </w:t>
      </w:r>
    </w:p>
    <w:p w14:paraId="6DB4E2D1" w14:textId="77777777" w:rsidR="000717C9" w:rsidRDefault="003F032C">
      <w:pPr>
        <w:spacing w:after="297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F6E7006" w14:textId="77777777" w:rsidR="000717C9" w:rsidRDefault="003F032C">
      <w:pPr>
        <w:spacing w:after="13"/>
        <w:ind w:left="-5" w:right="60"/>
      </w:pPr>
      <w:r>
        <w:rPr>
          <w:b/>
        </w:rPr>
        <w:t xml:space="preserve">Способы и направления поддержки детской инициативы </w:t>
      </w:r>
    </w:p>
    <w:tbl>
      <w:tblPr>
        <w:tblStyle w:val="TableGrid"/>
        <w:tblW w:w="9575" w:type="dxa"/>
        <w:tblInd w:w="-110" w:type="dxa"/>
        <w:tblCellMar>
          <w:top w:w="63" w:type="dxa"/>
          <w:left w:w="11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3603"/>
        <w:gridCol w:w="5972"/>
      </w:tblGrid>
      <w:tr w:rsidR="000717C9" w14:paraId="5581FC3E" w14:textId="77777777">
        <w:trPr>
          <w:trHeight w:val="427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7902" w14:textId="77777777" w:rsidR="000717C9" w:rsidRDefault="003F032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Социальнокоммуникативное</w:t>
            </w:r>
            <w:proofErr w:type="spellEnd"/>
            <w:r>
              <w:t xml:space="preserve"> развитие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31F7" w14:textId="77777777" w:rsidR="000717C9" w:rsidRDefault="003F032C">
            <w:pPr>
              <w:numPr>
                <w:ilvl w:val="0"/>
                <w:numId w:val="20"/>
              </w:numPr>
              <w:spacing w:after="30" w:line="275" w:lineRule="auto"/>
              <w:ind w:left="633" w:right="76" w:hanging="278"/>
            </w:pPr>
            <w:r>
              <w:t xml:space="preserve">создавать атмосферу принятия и поддержки во время </w:t>
            </w:r>
            <w:r>
              <w:tab/>
              <w:t xml:space="preserve">занятий </w:t>
            </w:r>
            <w:r>
              <w:tab/>
              <w:t xml:space="preserve">творческими </w:t>
            </w:r>
            <w:r>
              <w:tab/>
              <w:t xml:space="preserve">видами деятельности; </w:t>
            </w:r>
          </w:p>
          <w:p w14:paraId="6CC8D4AD" w14:textId="77777777" w:rsidR="000717C9" w:rsidRDefault="003F032C">
            <w:pPr>
              <w:numPr>
                <w:ilvl w:val="0"/>
                <w:numId w:val="20"/>
              </w:numPr>
              <w:spacing w:after="51" w:line="259" w:lineRule="auto"/>
              <w:ind w:left="633" w:right="76" w:hanging="278"/>
            </w:pPr>
            <w:r>
              <w:t xml:space="preserve">оказывать помощь и поддержку в овладении необходимыми для занятий техническими навыками; </w:t>
            </w:r>
          </w:p>
          <w:p w14:paraId="6F93EC1A" w14:textId="77777777" w:rsidR="000717C9" w:rsidRDefault="003F032C">
            <w:pPr>
              <w:numPr>
                <w:ilvl w:val="0"/>
                <w:numId w:val="20"/>
              </w:numPr>
              <w:spacing w:after="21" w:line="281" w:lineRule="auto"/>
              <w:ind w:left="633" w:right="76" w:hanging="278"/>
            </w:pPr>
            <w:r>
              <w:t>поддерживать детскую инициативу в воплощении замысла в игре и выборе не</w:t>
            </w:r>
            <w:r>
              <w:t xml:space="preserve">обходимых для этого средств; </w:t>
            </w:r>
          </w:p>
          <w:p w14:paraId="18D59A02" w14:textId="77777777" w:rsidR="000717C9" w:rsidRDefault="003F032C">
            <w:pPr>
              <w:numPr>
                <w:ilvl w:val="0"/>
                <w:numId w:val="20"/>
              </w:numPr>
              <w:spacing w:after="0" w:line="259" w:lineRule="auto"/>
              <w:ind w:left="633" w:right="76" w:hanging="278"/>
            </w:pPr>
            <w:r>
              <w:t xml:space="preserve">организовывать события, мероприятия, выставки проектов, на которых дошкольники могут представить свои игры для детей разных групп и родителей. </w:t>
            </w:r>
          </w:p>
        </w:tc>
      </w:tr>
    </w:tbl>
    <w:p w14:paraId="76B6B53B" w14:textId="77777777" w:rsidR="000717C9" w:rsidRDefault="003F032C">
      <w:pPr>
        <w:spacing w:after="0" w:line="259" w:lineRule="auto"/>
        <w:ind w:left="0" w:firstLine="0"/>
        <w:jc w:val="left"/>
      </w:pPr>
      <w:r>
        <w:t xml:space="preserve"> </w:t>
      </w:r>
    </w:p>
    <w:p w14:paraId="5A53890D" w14:textId="77777777" w:rsidR="000717C9" w:rsidRDefault="003F032C">
      <w:pPr>
        <w:spacing w:after="37" w:line="259" w:lineRule="auto"/>
        <w:ind w:left="0" w:firstLine="0"/>
        <w:jc w:val="left"/>
      </w:pPr>
      <w:r>
        <w:t xml:space="preserve"> </w:t>
      </w:r>
    </w:p>
    <w:p w14:paraId="51BD91DC" w14:textId="77777777" w:rsidR="000717C9" w:rsidRDefault="003F032C">
      <w:pPr>
        <w:numPr>
          <w:ilvl w:val="1"/>
          <w:numId w:val="10"/>
        </w:numPr>
        <w:spacing w:after="13"/>
        <w:ind w:right="699" w:hanging="494"/>
      </w:pPr>
      <w:proofErr w:type="gramStart"/>
      <w:r>
        <w:rPr>
          <w:b/>
        </w:rPr>
        <w:t>ВЗАИМОДЕЙСТВИЕ  ПЕДАГОГА</w:t>
      </w:r>
      <w:proofErr w:type="gramEnd"/>
      <w:r>
        <w:rPr>
          <w:b/>
        </w:rPr>
        <w:t xml:space="preserve">  С СЕМЬЯМИ   ДОШКОЛЬНИКОВ </w:t>
      </w:r>
    </w:p>
    <w:p w14:paraId="70919277" w14:textId="77777777" w:rsidR="000717C9" w:rsidRDefault="003F032C">
      <w:pPr>
        <w:spacing w:after="13" w:line="461" w:lineRule="auto"/>
        <w:ind w:left="797" w:right="60" w:firstLine="2963"/>
      </w:pPr>
      <w:r>
        <w:rPr>
          <w:b/>
        </w:rPr>
        <w:t xml:space="preserve">Формы взаимодействия с семьей Социально-педагогическая диагностика: </w:t>
      </w:r>
    </w:p>
    <w:p w14:paraId="1BACCE80" w14:textId="77777777" w:rsidR="000717C9" w:rsidRDefault="003F032C">
      <w:pPr>
        <w:numPr>
          <w:ilvl w:val="2"/>
          <w:numId w:val="11"/>
        </w:numPr>
        <w:spacing w:after="146"/>
        <w:ind w:right="60" w:firstLine="720"/>
      </w:pPr>
      <w:r>
        <w:t xml:space="preserve">беседа;  </w:t>
      </w:r>
    </w:p>
    <w:p w14:paraId="4F7AD44C" w14:textId="77777777" w:rsidR="000717C9" w:rsidRDefault="003F032C">
      <w:pPr>
        <w:numPr>
          <w:ilvl w:val="2"/>
          <w:numId w:val="11"/>
        </w:numPr>
        <w:spacing w:line="390" w:lineRule="auto"/>
        <w:ind w:right="60" w:firstLine="720"/>
      </w:pPr>
      <w:proofErr w:type="gramStart"/>
      <w:r>
        <w:t xml:space="preserve">анкетирование;   </w:t>
      </w:r>
      <w:proofErr w:type="gramEnd"/>
      <w:r>
        <w:t xml:space="preserve">           собрания-встречи. </w:t>
      </w:r>
    </w:p>
    <w:p w14:paraId="362F529C" w14:textId="77777777" w:rsidR="000717C9" w:rsidRDefault="003F032C">
      <w:pPr>
        <w:spacing w:after="266"/>
        <w:ind w:left="730" w:right="60"/>
      </w:pPr>
      <w:r>
        <w:rPr>
          <w:b/>
        </w:rPr>
        <w:lastRenderedPageBreak/>
        <w:t xml:space="preserve">Информирование  </w:t>
      </w:r>
    </w:p>
    <w:p w14:paraId="5080ECD5" w14:textId="77777777" w:rsidR="000717C9" w:rsidRDefault="003F032C">
      <w:pPr>
        <w:numPr>
          <w:ilvl w:val="2"/>
          <w:numId w:val="11"/>
        </w:numPr>
        <w:spacing w:after="147"/>
        <w:ind w:right="60" w:firstLine="720"/>
      </w:pPr>
      <w:r>
        <w:t xml:space="preserve">стенды; </w:t>
      </w:r>
    </w:p>
    <w:p w14:paraId="7D0A9020" w14:textId="77777777" w:rsidR="000717C9" w:rsidRDefault="003F032C">
      <w:pPr>
        <w:numPr>
          <w:ilvl w:val="2"/>
          <w:numId w:val="11"/>
        </w:numPr>
        <w:ind w:right="60" w:firstLine="720"/>
      </w:pPr>
      <w:r>
        <w:t xml:space="preserve">консультирование; </w:t>
      </w:r>
    </w:p>
    <w:p w14:paraId="19481948" w14:textId="77777777" w:rsidR="000717C9" w:rsidRDefault="003F032C">
      <w:pPr>
        <w:numPr>
          <w:ilvl w:val="2"/>
          <w:numId w:val="11"/>
        </w:numPr>
        <w:spacing w:after="147"/>
        <w:ind w:right="60" w:firstLine="720"/>
      </w:pPr>
      <w:r>
        <w:t xml:space="preserve">газеты, журналы; </w:t>
      </w:r>
    </w:p>
    <w:p w14:paraId="7DFEAA28" w14:textId="77777777" w:rsidR="000717C9" w:rsidRDefault="003F032C">
      <w:pPr>
        <w:numPr>
          <w:ilvl w:val="2"/>
          <w:numId w:val="11"/>
        </w:numPr>
        <w:spacing w:after="144"/>
        <w:ind w:right="60" w:firstLine="720"/>
      </w:pPr>
      <w:r>
        <w:t xml:space="preserve">семейные календари; </w:t>
      </w:r>
    </w:p>
    <w:p w14:paraId="2DD2B9EB" w14:textId="77777777" w:rsidR="000717C9" w:rsidRDefault="003F032C">
      <w:pPr>
        <w:numPr>
          <w:ilvl w:val="2"/>
          <w:numId w:val="11"/>
        </w:numPr>
        <w:spacing w:after="145"/>
        <w:ind w:right="60" w:firstLine="720"/>
      </w:pPr>
      <w:r>
        <w:t xml:space="preserve">буклеты; </w:t>
      </w:r>
    </w:p>
    <w:p w14:paraId="083329BE" w14:textId="77777777" w:rsidR="000717C9" w:rsidRDefault="003F032C">
      <w:pPr>
        <w:numPr>
          <w:ilvl w:val="2"/>
          <w:numId w:val="11"/>
        </w:numPr>
        <w:spacing w:after="136"/>
        <w:ind w:right="60" w:firstLine="720"/>
      </w:pPr>
      <w:r>
        <w:t xml:space="preserve">новые интернет-сайты </w:t>
      </w:r>
    </w:p>
    <w:p w14:paraId="2DD5086F" w14:textId="77777777" w:rsidR="000717C9" w:rsidRDefault="003F032C">
      <w:pPr>
        <w:spacing w:after="13"/>
        <w:ind w:left="-5" w:right="60"/>
      </w:pPr>
      <w:r>
        <w:rPr>
          <w:b/>
        </w:rPr>
        <w:t xml:space="preserve">Линии, способы и формы взаимодействия с семьей </w:t>
      </w:r>
    </w:p>
    <w:p w14:paraId="60B15CD2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52" w:type="dxa"/>
        <w:tblInd w:w="-5" w:type="dxa"/>
        <w:tblCellMar>
          <w:top w:w="63" w:type="dxa"/>
          <w:left w:w="5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3599"/>
        <w:gridCol w:w="3137"/>
        <w:gridCol w:w="2916"/>
      </w:tblGrid>
      <w:tr w:rsidR="000717C9" w14:paraId="712188D3" w14:textId="77777777">
        <w:trPr>
          <w:trHeight w:val="653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BD9B" w14:textId="77777777" w:rsidR="000717C9" w:rsidRDefault="003F032C">
            <w:pPr>
              <w:spacing w:after="0" w:line="259" w:lineRule="auto"/>
              <w:ind w:left="0" w:firstLine="0"/>
              <w:jc w:val="left"/>
            </w:pPr>
            <w:r>
              <w:t xml:space="preserve">Линии взаимодействия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AA92" w14:textId="77777777" w:rsidR="000717C9" w:rsidRDefault="003F032C">
            <w:pPr>
              <w:spacing w:after="0" w:line="259" w:lineRule="auto"/>
              <w:ind w:left="0" w:firstLine="0"/>
              <w:jc w:val="left"/>
            </w:pPr>
            <w:r>
              <w:t xml:space="preserve">Способы взаимодействия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4C8D" w14:textId="77777777" w:rsidR="000717C9" w:rsidRDefault="003F032C">
            <w:pPr>
              <w:spacing w:after="0" w:line="259" w:lineRule="auto"/>
              <w:ind w:left="5" w:firstLine="0"/>
              <w:jc w:val="left"/>
            </w:pPr>
            <w:r>
              <w:t xml:space="preserve">Формы взаимодействия </w:t>
            </w:r>
          </w:p>
        </w:tc>
      </w:tr>
      <w:tr w:rsidR="000717C9" w14:paraId="64C12B76" w14:textId="77777777">
        <w:trPr>
          <w:trHeight w:val="12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EB0F" w14:textId="77777777" w:rsidR="000717C9" w:rsidRDefault="003F032C">
            <w:pPr>
              <w:spacing w:after="51" w:line="240" w:lineRule="auto"/>
              <w:ind w:left="0" w:firstLine="0"/>
              <w:jc w:val="left"/>
            </w:pPr>
            <w:proofErr w:type="spellStart"/>
            <w:r>
              <w:t>Социальнокоммуникативное</w:t>
            </w:r>
            <w:proofErr w:type="spellEnd"/>
            <w:r>
              <w:t xml:space="preserve">  </w:t>
            </w:r>
          </w:p>
          <w:p w14:paraId="22686136" w14:textId="77777777" w:rsidR="000717C9" w:rsidRDefault="003F032C">
            <w:pPr>
              <w:spacing w:after="0" w:line="259" w:lineRule="auto"/>
              <w:ind w:left="0" w:firstLine="0"/>
              <w:jc w:val="left"/>
            </w:pPr>
            <w:r>
              <w:t xml:space="preserve">развитие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2864" w14:textId="77777777" w:rsidR="000717C9" w:rsidRDefault="003F032C">
            <w:pPr>
              <w:spacing w:after="0" w:line="259" w:lineRule="auto"/>
              <w:ind w:left="0" w:right="102" w:firstLine="0"/>
            </w:pPr>
            <w:r>
              <w:t xml:space="preserve">Формирование условий для </w:t>
            </w:r>
            <w:proofErr w:type="gramStart"/>
            <w:r>
              <w:t xml:space="preserve">развития  </w:t>
            </w:r>
            <w:proofErr w:type="spellStart"/>
            <w:r>
              <w:t>социальноличностного</w:t>
            </w:r>
            <w:proofErr w:type="spellEnd"/>
            <w:proofErr w:type="gramEnd"/>
            <w:r>
              <w:t xml:space="preserve"> развития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3AA6" w14:textId="77777777" w:rsidR="000717C9" w:rsidRDefault="003F032C">
            <w:pPr>
              <w:spacing w:after="24" w:line="259" w:lineRule="auto"/>
              <w:ind w:left="5" w:firstLine="0"/>
              <w:jc w:val="left"/>
            </w:pPr>
            <w:r>
              <w:t xml:space="preserve">Совместные игры и отдых </w:t>
            </w:r>
          </w:p>
          <w:p w14:paraId="455EE698" w14:textId="77777777" w:rsidR="000717C9" w:rsidRDefault="003F032C">
            <w:pPr>
              <w:spacing w:after="0" w:line="259" w:lineRule="auto"/>
              <w:ind w:left="5" w:right="248" w:firstLine="0"/>
              <w:jc w:val="left"/>
            </w:pPr>
            <w:r>
              <w:t>Интернет-</w:t>
            </w:r>
            <w:proofErr w:type="gramStart"/>
            <w:r>
              <w:t>сайт  Совместная</w:t>
            </w:r>
            <w:proofErr w:type="gramEnd"/>
            <w:r>
              <w:t xml:space="preserve"> проектная деятельность </w:t>
            </w:r>
          </w:p>
        </w:tc>
      </w:tr>
    </w:tbl>
    <w:p w14:paraId="61AD2A54" w14:textId="77777777" w:rsidR="000717C9" w:rsidRDefault="003F032C">
      <w:pPr>
        <w:spacing w:after="123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B3DB7E6" w14:textId="77777777" w:rsidR="000717C9" w:rsidRDefault="003F032C">
      <w:pPr>
        <w:pStyle w:val="2"/>
        <w:ind w:left="-5"/>
      </w:pPr>
      <w:r>
        <w:t xml:space="preserve">3.ОРГАНИЗАЦИОННЫЙ РАЗДЕЛ </w:t>
      </w:r>
    </w:p>
    <w:p w14:paraId="19C4D52A" w14:textId="77777777" w:rsidR="000717C9" w:rsidRDefault="003F032C">
      <w:pPr>
        <w:spacing w:after="13"/>
        <w:ind w:left="-5" w:right="60"/>
      </w:pPr>
      <w:r>
        <w:rPr>
          <w:b/>
        </w:rPr>
        <w:t xml:space="preserve">3.1. ПСИХОЛОГО - ПЕДАГОГИЧЕСКИЕ УСЛОВИЯ, ОБЕСПЕЧИВАЮЩИЕ РАЗВИТИЕ РЕБЕНКА </w:t>
      </w:r>
    </w:p>
    <w:p w14:paraId="2F32613C" w14:textId="77777777" w:rsidR="000717C9" w:rsidRDefault="003F032C">
      <w:pPr>
        <w:spacing w:after="23" w:line="259" w:lineRule="auto"/>
        <w:ind w:left="0" w:firstLine="0"/>
        <w:jc w:val="left"/>
      </w:pPr>
      <w:r>
        <w:t xml:space="preserve"> </w:t>
      </w:r>
    </w:p>
    <w:p w14:paraId="3AC8FE62" w14:textId="77777777" w:rsidR="000717C9" w:rsidRDefault="003F032C">
      <w:pPr>
        <w:spacing w:line="379" w:lineRule="auto"/>
        <w:ind w:left="-5" w:right="60"/>
      </w:pPr>
      <w: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  </w:t>
      </w:r>
    </w:p>
    <w:p w14:paraId="4BD3C94C" w14:textId="77777777" w:rsidR="000717C9" w:rsidRDefault="003F032C">
      <w:pPr>
        <w:numPr>
          <w:ilvl w:val="0"/>
          <w:numId w:val="13"/>
        </w:numPr>
        <w:spacing w:after="42" w:line="373" w:lineRule="auto"/>
        <w:ind w:right="60" w:hanging="284"/>
      </w:pPr>
      <w:r>
        <w:rPr>
          <w:b/>
        </w:rPr>
        <w:t>Личностно-порождающее взаимодействие взрослых с детьми,</w:t>
      </w:r>
      <w:r>
        <w:t xml:space="preserve"> предполагаю</w:t>
      </w:r>
      <w:r>
        <w:t xml:space="preserve">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14:paraId="16DE3E55" w14:textId="77777777" w:rsidR="000717C9" w:rsidRDefault="003F032C">
      <w:pPr>
        <w:numPr>
          <w:ilvl w:val="0"/>
          <w:numId w:val="13"/>
        </w:numPr>
        <w:spacing w:after="13" w:line="400" w:lineRule="auto"/>
        <w:ind w:right="60" w:hanging="284"/>
      </w:pPr>
      <w:r>
        <w:rPr>
          <w:b/>
        </w:rPr>
        <w:t>Ориентированность педагогической оценки</w:t>
      </w:r>
      <w:r>
        <w:rPr>
          <w:b/>
        </w:rPr>
        <w:t xml:space="preserve"> на относительные показатели детской успешности,</w:t>
      </w:r>
      <w:r>
        <w:t xml:space="preserve"> то есть сравнение нынешних и предыдущих достижений ребенка, стимулирование самооценки.  </w:t>
      </w:r>
    </w:p>
    <w:p w14:paraId="6709EE8F" w14:textId="77777777" w:rsidR="000717C9" w:rsidRDefault="003F032C">
      <w:pPr>
        <w:numPr>
          <w:ilvl w:val="0"/>
          <w:numId w:val="13"/>
        </w:numPr>
        <w:spacing w:after="174"/>
        <w:ind w:right="60" w:hanging="284"/>
      </w:pPr>
      <w:r>
        <w:rPr>
          <w:b/>
        </w:rPr>
        <w:t>Формирование игры</w:t>
      </w:r>
      <w:r>
        <w:t xml:space="preserve"> как важнейшего фактора развития ребенка. </w:t>
      </w:r>
    </w:p>
    <w:p w14:paraId="0311E02F" w14:textId="77777777" w:rsidR="000717C9" w:rsidRDefault="003F032C">
      <w:pPr>
        <w:numPr>
          <w:ilvl w:val="0"/>
          <w:numId w:val="13"/>
        </w:numPr>
        <w:spacing w:after="0" w:line="404" w:lineRule="auto"/>
        <w:ind w:right="60" w:hanging="284"/>
      </w:pPr>
      <w:r>
        <w:rPr>
          <w:b/>
        </w:rPr>
        <w:lastRenderedPageBreak/>
        <w:t>Создание развивающей образовательной среды</w:t>
      </w:r>
      <w:r>
        <w:t>, способствующей</w:t>
      </w:r>
      <w:r>
        <w:t xml:space="preserve"> физическому, социально-коммуникативному, </w:t>
      </w:r>
      <w:r>
        <w:tab/>
        <w:t xml:space="preserve">познавательному, </w:t>
      </w:r>
      <w:r>
        <w:tab/>
        <w:t xml:space="preserve">речевому, </w:t>
      </w:r>
      <w:r>
        <w:tab/>
      </w:r>
      <w:proofErr w:type="spellStart"/>
      <w:r>
        <w:t>художественноэстетическому</w:t>
      </w:r>
      <w:proofErr w:type="spellEnd"/>
      <w:r>
        <w:t xml:space="preserve"> развитию ребенка и сохранению его индивидуальности.  </w:t>
      </w:r>
    </w:p>
    <w:p w14:paraId="5FD224B1" w14:textId="77777777" w:rsidR="000717C9" w:rsidRDefault="003F032C">
      <w:pPr>
        <w:numPr>
          <w:ilvl w:val="0"/>
          <w:numId w:val="13"/>
        </w:numPr>
        <w:spacing w:after="39" w:line="370" w:lineRule="auto"/>
        <w:ind w:right="60" w:hanging="284"/>
      </w:pPr>
      <w:r>
        <w:rPr>
          <w:b/>
        </w:rPr>
        <w:t>Сбалансированность репродуктивной</w:t>
      </w:r>
      <w:r>
        <w:t xml:space="preserve"> (воспроизводящей готовый образец) и продуктивной (производящей субъек</w:t>
      </w:r>
      <w:r>
        <w:t xml:space="preserve">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</w:t>
      </w:r>
    </w:p>
    <w:p w14:paraId="1BD68E4B" w14:textId="77777777" w:rsidR="000717C9" w:rsidRDefault="003F032C">
      <w:pPr>
        <w:numPr>
          <w:ilvl w:val="0"/>
          <w:numId w:val="13"/>
        </w:numPr>
        <w:spacing w:after="178"/>
        <w:ind w:right="60" w:hanging="284"/>
      </w:pPr>
      <w:r>
        <w:rPr>
          <w:b/>
        </w:rPr>
        <w:t xml:space="preserve">Участие семьи </w:t>
      </w:r>
      <w:r>
        <w:t>как необходимое условие</w:t>
      </w:r>
      <w:r>
        <w:t xml:space="preserve"> для полноценного развития ребенка дошкольного возраста.  </w:t>
      </w:r>
    </w:p>
    <w:p w14:paraId="111DA49F" w14:textId="77777777" w:rsidR="000717C9" w:rsidRDefault="003F032C">
      <w:pPr>
        <w:numPr>
          <w:ilvl w:val="0"/>
          <w:numId w:val="13"/>
        </w:numPr>
        <w:spacing w:after="28" w:line="373" w:lineRule="auto"/>
        <w:ind w:right="60" w:hanging="284"/>
      </w:pPr>
      <w:r>
        <w:rPr>
          <w:b/>
        </w:rPr>
        <w:t>Профессиональное развитие педагогов,</w:t>
      </w:r>
      <w:r>
        <w:t xml:space="preserve">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</w:t>
      </w:r>
      <w:r>
        <w:t xml:space="preserve">лами безопасного пользования Интернетом. </w:t>
      </w:r>
    </w:p>
    <w:p w14:paraId="39412547" w14:textId="77777777" w:rsidR="000717C9" w:rsidRDefault="003F032C">
      <w:pPr>
        <w:spacing w:after="183"/>
        <w:ind w:left="-5" w:right="3809"/>
      </w:pPr>
      <w:r>
        <w:rPr>
          <w:b/>
        </w:rPr>
        <w:t>3.</w:t>
      </w:r>
      <w:proofErr w:type="gramStart"/>
      <w:r>
        <w:rPr>
          <w:b/>
        </w:rPr>
        <w:t>2.ОРГАНИЗАЦИЯ</w:t>
      </w:r>
      <w:proofErr w:type="gramEnd"/>
      <w:r>
        <w:rPr>
          <w:b/>
        </w:rPr>
        <w:t xml:space="preserve">  РАЗВИВАЮЩЕЙ  ПРЕДМЕТНО-                      ПРОСТРАНСТВЕННОЙ СРЕДЫ </w:t>
      </w:r>
      <w:r>
        <w:t xml:space="preserve"> </w:t>
      </w:r>
    </w:p>
    <w:p w14:paraId="133FF381" w14:textId="77777777" w:rsidR="000717C9" w:rsidRDefault="003F032C">
      <w:pPr>
        <w:ind w:left="-5" w:right="60"/>
      </w:pPr>
      <w:r>
        <w:t>Развивающая предметно-пространственная среда создается педагогом для развития индивидуальности каждого ребенка с учетом его воз</w:t>
      </w:r>
      <w:r>
        <w:t xml:space="preserve">можностей, уровня активности и интересов, поддерживая формирование его индивидуальной траектории развития.  </w:t>
      </w:r>
    </w:p>
    <w:p w14:paraId="176D661F" w14:textId="77777777" w:rsidR="000717C9" w:rsidRDefault="003F032C">
      <w:pPr>
        <w:ind w:left="-5" w:right="60"/>
      </w:pPr>
      <w:r>
        <w:t xml:space="preserve">Для выполнения этой задачи РППС должна быть:  </w:t>
      </w:r>
    </w:p>
    <w:p w14:paraId="5AF366F6" w14:textId="77777777" w:rsidR="000717C9" w:rsidRDefault="003F032C">
      <w:pPr>
        <w:numPr>
          <w:ilvl w:val="0"/>
          <w:numId w:val="14"/>
        </w:numPr>
        <w:ind w:right="60"/>
      </w:pPr>
      <w:r>
        <w:t xml:space="preserve">содержательно-насыщенной – </w:t>
      </w:r>
      <w:r>
        <w:t xml:space="preserve">включать средства обучения (в том числе технические и информационные), материалы (в том числе расходные), эмоциональное благополучие детей во взаимодействии с предметно-пространственным окружением; возможность самовыражения детей;  </w:t>
      </w:r>
    </w:p>
    <w:p w14:paraId="46C1D1F2" w14:textId="77777777" w:rsidR="000717C9" w:rsidRDefault="003F032C">
      <w:pPr>
        <w:numPr>
          <w:ilvl w:val="0"/>
          <w:numId w:val="14"/>
        </w:numPr>
        <w:ind w:right="60"/>
      </w:pPr>
      <w:r>
        <w:t>трансформируемой – обес</w:t>
      </w:r>
      <w:r>
        <w:t xml:space="preserve">печивать возможность изменений РППС в зависимости от образовательной ситуации, в том числе меняющихся интересов, мотивов и возможностей детей;  </w:t>
      </w:r>
    </w:p>
    <w:p w14:paraId="149FFDF1" w14:textId="77777777" w:rsidR="000717C9" w:rsidRDefault="003F032C">
      <w:pPr>
        <w:numPr>
          <w:ilvl w:val="0"/>
          <w:numId w:val="14"/>
        </w:numPr>
        <w:ind w:right="60"/>
      </w:pPr>
      <w:r>
        <w:t xml:space="preserve">полифункциональной – обеспечивать возможность разнообразного использования составляющих РППС;  </w:t>
      </w:r>
    </w:p>
    <w:p w14:paraId="58DDD5E6" w14:textId="77777777" w:rsidR="000717C9" w:rsidRDefault="003F032C">
      <w:pPr>
        <w:numPr>
          <w:ilvl w:val="0"/>
          <w:numId w:val="14"/>
        </w:numPr>
        <w:ind w:right="60"/>
      </w:pPr>
      <w:r>
        <w:t>доступной – обе</w:t>
      </w:r>
      <w:r>
        <w:t>спечивать свободный доступ воспитанников  к играм, игрушкам, материалам, пособиям, обеспечивающим все основные виды детской активности;  5) безопасной – все элементы РППС должны соответствовать требованиям по обеспечению надежности и безопасность их исполь</w:t>
      </w:r>
      <w:r>
        <w:t xml:space="preserve">зования, такими как санитарно- эпидемиологические правила и нормативы и правила пожарной безопасности, а также правила безопасного пользования Интернетом.  </w:t>
      </w:r>
    </w:p>
    <w:p w14:paraId="5163C01B" w14:textId="77777777" w:rsidR="000717C9" w:rsidRDefault="003F032C">
      <w:pPr>
        <w:spacing w:after="267" w:line="257" w:lineRule="auto"/>
        <w:ind w:left="-5"/>
        <w:jc w:val="left"/>
      </w:pPr>
      <w:r>
        <w:lastRenderedPageBreak/>
        <w:t>Предметно-пространственная среда должна обеспечивать условия для художественно- эстетического разви</w:t>
      </w:r>
      <w:r>
        <w:t>тия детей. Помещение Организации должно быть оформлено с художественным вкусом; выделены помещения или зоны, оснащенные оборудованием и материалами для изобразительной деятельности детей. Должны быть созданы условия для информатизации образовательного проц</w:t>
      </w:r>
      <w:r>
        <w:t xml:space="preserve">есса. Для этого желательно, </w:t>
      </w:r>
      <w:proofErr w:type="gramStart"/>
      <w:r>
        <w:t>чтобы  имелось</w:t>
      </w:r>
      <w:proofErr w:type="gramEnd"/>
      <w:r>
        <w:t xml:space="preserve"> оборудование для использования информационно-коммуникационных технологий в образовательном процессе (компьютеры, интерактивное оборудование, принтеры и т. п.).  </w:t>
      </w:r>
      <w:r>
        <w:rPr>
          <w:b/>
        </w:rPr>
        <w:t xml:space="preserve">Атрибуты для игровой деятельности: </w:t>
      </w:r>
    </w:p>
    <w:p w14:paraId="7ACDA6B1" w14:textId="77777777" w:rsidR="000717C9" w:rsidRDefault="003F032C">
      <w:pPr>
        <w:spacing w:after="119" w:line="381" w:lineRule="auto"/>
        <w:ind w:left="-5" w:right="60"/>
      </w:pPr>
      <w:r>
        <w:t>Подбор игрушек и</w:t>
      </w:r>
      <w:r>
        <w:t xml:space="preserve"> дидактических материалов осуществляется </w:t>
      </w:r>
      <w:proofErr w:type="gramStart"/>
      <w:r>
        <w:t>в соответствии с основной тематики</w:t>
      </w:r>
      <w:proofErr w:type="gramEnd"/>
      <w:r>
        <w:t xml:space="preserve"> детских игр. Предметы заместители, контейнеры для хранения атрибутов сюжетно-ролевых игр, наборы игрушек по темам. </w:t>
      </w:r>
    </w:p>
    <w:p w14:paraId="3E80E12B" w14:textId="77777777" w:rsidR="000717C9" w:rsidRDefault="003F032C">
      <w:pPr>
        <w:spacing w:after="13"/>
        <w:ind w:left="-5" w:right="60"/>
      </w:pPr>
      <w:r>
        <w:rPr>
          <w:b/>
        </w:rPr>
        <w:t xml:space="preserve">3.3. КАДРОВЫЕ УСЛОВИЯ РЕАЛИЗАЦИИ ПРОГРАММЫ </w:t>
      </w:r>
    </w:p>
    <w:p w14:paraId="714AF4AD" w14:textId="77777777" w:rsidR="000717C9" w:rsidRDefault="003F032C">
      <w:pPr>
        <w:spacing w:after="13"/>
        <w:ind w:left="-5" w:right="60"/>
      </w:pPr>
      <w:r>
        <w:rPr>
          <w:b/>
        </w:rPr>
        <w:t>Профессиональные обя</w:t>
      </w:r>
      <w:r>
        <w:rPr>
          <w:b/>
        </w:rPr>
        <w:t xml:space="preserve">занности педагогов дошкольного образования </w:t>
      </w:r>
    </w:p>
    <w:p w14:paraId="63998AAE" w14:textId="77777777" w:rsidR="000717C9" w:rsidRDefault="003F032C">
      <w:pPr>
        <w:ind w:left="-5" w:right="60"/>
      </w:pPr>
      <w:r>
        <w:t xml:space="preserve">В соответствии с Федеральным законом от 29.12.2012 г. № 273-ФЗ «Об образовании в Российской Федерации», глава 5, статья 48, педагог обязан: </w:t>
      </w:r>
    </w:p>
    <w:p w14:paraId="146A1C8A" w14:textId="77777777" w:rsidR="000717C9" w:rsidRDefault="003F032C">
      <w:pPr>
        <w:numPr>
          <w:ilvl w:val="0"/>
          <w:numId w:val="15"/>
        </w:numPr>
        <w:ind w:right="60" w:hanging="168"/>
      </w:pPr>
      <w:r>
        <w:t>осуществлять свою деятельность на высоком профессиональном уровне, обес</w:t>
      </w:r>
      <w:r>
        <w:t xml:space="preserve">печивать в полном объеме реализацию Программы;  </w:t>
      </w:r>
    </w:p>
    <w:p w14:paraId="45D5A01E" w14:textId="77777777" w:rsidR="000717C9" w:rsidRDefault="003F032C">
      <w:pPr>
        <w:numPr>
          <w:ilvl w:val="0"/>
          <w:numId w:val="15"/>
        </w:numPr>
        <w:ind w:right="60" w:hanging="168"/>
      </w:pPr>
      <w:r>
        <w:t xml:space="preserve">соблюдать правовые, нравственные и этические нормы, следовать требованиям профессиональной этики;  </w:t>
      </w:r>
    </w:p>
    <w:p w14:paraId="2F6C6B67" w14:textId="77777777" w:rsidR="000717C9" w:rsidRDefault="003F032C">
      <w:pPr>
        <w:numPr>
          <w:ilvl w:val="0"/>
          <w:numId w:val="15"/>
        </w:numPr>
        <w:ind w:right="60" w:hanging="168"/>
      </w:pPr>
      <w:r>
        <w:t xml:space="preserve">уважать честь и достоинство воспитанников и других участников образовательных отношений; </w:t>
      </w:r>
    </w:p>
    <w:p w14:paraId="6D611359" w14:textId="77777777" w:rsidR="000717C9" w:rsidRDefault="003F032C">
      <w:pPr>
        <w:numPr>
          <w:ilvl w:val="0"/>
          <w:numId w:val="15"/>
        </w:numPr>
        <w:ind w:right="60" w:hanging="168"/>
      </w:pPr>
      <w:r>
        <w:t>развивать у воспи</w:t>
      </w:r>
      <w:r>
        <w:t xml:space="preserve">танников познавательную активность, самостоятельность, инициативу, творческие способности;  </w:t>
      </w:r>
    </w:p>
    <w:p w14:paraId="403041BB" w14:textId="77777777" w:rsidR="000717C9" w:rsidRDefault="003F032C">
      <w:pPr>
        <w:numPr>
          <w:ilvl w:val="0"/>
          <w:numId w:val="15"/>
        </w:numPr>
        <w:spacing w:after="28" w:line="257" w:lineRule="auto"/>
        <w:ind w:right="60" w:hanging="168"/>
      </w:pPr>
      <w:r>
        <w:t xml:space="preserve">формировать гражданскую позицию, способность к труду и жизни в условиях современного мира, формировать культуру здорового и безопасного образа </w:t>
      </w:r>
      <w:proofErr w:type="gramStart"/>
      <w:r>
        <w:t>жизни;  •</w:t>
      </w:r>
      <w:proofErr w:type="gramEnd"/>
      <w:r>
        <w:t xml:space="preserve"> применять </w:t>
      </w:r>
      <w:r>
        <w:t xml:space="preserve">педагогически обоснованные и обеспечивающие высокое качество образования формы, методы обучения и воспитания;  </w:t>
      </w:r>
    </w:p>
    <w:p w14:paraId="16567B47" w14:textId="77777777" w:rsidR="000717C9" w:rsidRDefault="003F032C">
      <w:pPr>
        <w:numPr>
          <w:ilvl w:val="0"/>
          <w:numId w:val="15"/>
        </w:numPr>
        <w:ind w:right="60" w:hanging="168"/>
      </w:pPr>
      <w:r>
        <w:t xml:space="preserve">учитывать особенности психофизического развития детей и состояние их здоровья. </w:t>
      </w:r>
    </w:p>
    <w:p w14:paraId="0EC40C31" w14:textId="77777777" w:rsidR="000717C9" w:rsidRDefault="003F032C">
      <w:pPr>
        <w:spacing w:after="0" w:line="257" w:lineRule="auto"/>
        <w:ind w:left="-15" w:firstLine="706"/>
        <w:jc w:val="left"/>
      </w:pPr>
      <w:r>
        <w:t>В соответствии с ФГОС ДО, деятельность педагога должна исключать</w:t>
      </w:r>
      <w:r>
        <w:t xml:space="preserve"> перегрузки, влияющие на надлежащее исполнение им его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Необходимым условием качественно</w:t>
      </w:r>
      <w:r>
        <w:t xml:space="preserve">й реализации Программы является ее непрерывное сопровождение педагогическим работником в течение всего времени ее реализации в группе.  </w:t>
      </w:r>
    </w:p>
    <w:p w14:paraId="12146C86" w14:textId="77777777" w:rsidR="000717C9" w:rsidRDefault="003F032C">
      <w:pPr>
        <w:spacing w:after="29" w:line="259" w:lineRule="auto"/>
        <w:ind w:left="0" w:firstLine="0"/>
        <w:jc w:val="left"/>
      </w:pPr>
      <w:r>
        <w:t xml:space="preserve"> </w:t>
      </w:r>
    </w:p>
    <w:p w14:paraId="3494176A" w14:textId="77777777" w:rsidR="000717C9" w:rsidRDefault="003F032C">
      <w:pPr>
        <w:spacing w:after="28" w:line="257" w:lineRule="auto"/>
        <w:ind w:left="-5"/>
        <w:jc w:val="left"/>
      </w:pPr>
      <w:r>
        <w:rPr>
          <w:b/>
        </w:rPr>
        <w:t xml:space="preserve">Педагог дополнительного </w:t>
      </w:r>
      <w:proofErr w:type="gramStart"/>
      <w:r>
        <w:rPr>
          <w:b/>
        </w:rPr>
        <w:t>образования</w:t>
      </w:r>
      <w:r>
        <w:t xml:space="preserve">:  </w:t>
      </w:r>
      <w:r>
        <w:t>высшее</w:t>
      </w:r>
      <w:proofErr w:type="gramEnd"/>
      <w:r>
        <w:t xml:space="preserve"> или среднее профессиональное образование в области, соответствующей профилю кружка, секции, студии,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</w:t>
      </w:r>
      <w:r>
        <w:t xml:space="preserve">ию «Образование и педагогика» без предъявления требований к стажу работы.  </w:t>
      </w:r>
    </w:p>
    <w:p w14:paraId="305302F8" w14:textId="77777777" w:rsidR="000717C9" w:rsidRDefault="003F032C">
      <w:pPr>
        <w:spacing w:after="13"/>
        <w:ind w:left="-5" w:right="60"/>
      </w:pPr>
      <w:r>
        <w:rPr>
          <w:b/>
        </w:rPr>
        <w:lastRenderedPageBreak/>
        <w:t xml:space="preserve">3.4. МАТЕРИАЛЬНО-ТЕХНИЧЕСКОЕ ОБЕСПЕЧЕНИЕ ПРОГРАММЫ </w:t>
      </w:r>
    </w:p>
    <w:p w14:paraId="7BA5A62D" w14:textId="77777777" w:rsidR="000717C9" w:rsidRDefault="003F032C">
      <w:pPr>
        <w:spacing w:after="13" w:line="270" w:lineRule="auto"/>
        <w:ind w:left="-5"/>
        <w:jc w:val="left"/>
      </w:pPr>
      <w:r>
        <w:rPr>
          <w:color w:val="373737"/>
        </w:rPr>
        <w:t>Требования к материально-техническим условиям реализации Программы включают:</w:t>
      </w:r>
      <w:r>
        <w:rPr>
          <w:b/>
        </w:rPr>
        <w:t xml:space="preserve"> </w:t>
      </w:r>
    </w:p>
    <w:p w14:paraId="1CE5147F" w14:textId="77777777" w:rsidR="000717C9" w:rsidRDefault="003F032C">
      <w:pPr>
        <w:numPr>
          <w:ilvl w:val="0"/>
          <w:numId w:val="16"/>
        </w:numPr>
        <w:spacing w:after="13" w:line="270" w:lineRule="auto"/>
        <w:ind w:right="1122"/>
        <w:jc w:val="left"/>
      </w:pPr>
      <w:r>
        <w:rPr>
          <w:color w:val="373737"/>
        </w:rPr>
        <w:t>требования, определяемые в соответствии с санитарно- эпидемиологическими правилами и нормативами;</w:t>
      </w:r>
      <w:r>
        <w:rPr>
          <w:b/>
        </w:rPr>
        <w:t xml:space="preserve"> </w:t>
      </w:r>
    </w:p>
    <w:p w14:paraId="1B500143" w14:textId="77777777" w:rsidR="000717C9" w:rsidRDefault="003F032C">
      <w:pPr>
        <w:numPr>
          <w:ilvl w:val="0"/>
          <w:numId w:val="16"/>
        </w:numPr>
        <w:spacing w:after="13" w:line="270" w:lineRule="auto"/>
        <w:ind w:right="1122"/>
        <w:jc w:val="left"/>
      </w:pPr>
      <w:r>
        <w:rPr>
          <w:color w:val="373737"/>
        </w:rPr>
        <w:t>требования, определяемые в соответствии с правилами пожарной безопасности; 3) требования к средствам обучения и воспитания в соответствии с возрастом и индив</w:t>
      </w:r>
      <w:r>
        <w:rPr>
          <w:color w:val="373737"/>
        </w:rPr>
        <w:t xml:space="preserve">идуальными особенностями развития детей; </w:t>
      </w:r>
    </w:p>
    <w:p w14:paraId="674D38DC" w14:textId="77777777" w:rsidR="000717C9" w:rsidRDefault="003F032C">
      <w:pPr>
        <w:spacing w:after="87" w:line="270" w:lineRule="auto"/>
        <w:ind w:left="-5" w:right="964"/>
        <w:jc w:val="left"/>
      </w:pPr>
      <w:r>
        <w:rPr>
          <w:color w:val="373737"/>
        </w:rPr>
        <w:t>4) оснащенность помещений развивающей предметно-пространственной средой; 5) требования к материально-техническому обеспечению программы (</w:t>
      </w:r>
      <w:proofErr w:type="spellStart"/>
      <w:r>
        <w:rPr>
          <w:color w:val="373737"/>
        </w:rPr>
        <w:t>учебнометодический</w:t>
      </w:r>
      <w:proofErr w:type="spellEnd"/>
      <w:r>
        <w:rPr>
          <w:color w:val="373737"/>
        </w:rPr>
        <w:t xml:space="preserve"> комплект, оборудование, оснащение (предметы). </w:t>
      </w:r>
    </w:p>
    <w:p w14:paraId="188B41BE" w14:textId="77777777" w:rsidR="000717C9" w:rsidRDefault="003F032C">
      <w:pPr>
        <w:spacing w:after="13"/>
        <w:ind w:left="-5" w:right="60"/>
      </w:pPr>
      <w:r>
        <w:rPr>
          <w:b/>
          <w:sz w:val="32"/>
        </w:rPr>
        <w:t xml:space="preserve">3.5. </w:t>
      </w:r>
      <w:r>
        <w:rPr>
          <w:b/>
        </w:rPr>
        <w:t>ФИНАНС</w:t>
      </w:r>
      <w:r>
        <w:rPr>
          <w:b/>
        </w:rPr>
        <w:t xml:space="preserve">ОВЫЕ УСЛОВИЯ РЕАЛИЗАЦИИ ПРОГРАММЫ  </w:t>
      </w:r>
    </w:p>
    <w:p w14:paraId="3165C621" w14:textId="77777777" w:rsidR="000717C9" w:rsidRDefault="003F032C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14:paraId="286EAAFE" w14:textId="77777777" w:rsidR="000717C9" w:rsidRDefault="003F032C">
      <w:pPr>
        <w:ind w:left="-5" w:right="60"/>
      </w:pPr>
      <w:r>
        <w:t xml:space="preserve"> Услуги дополнительного образования предоставляются на бесплатной основе</w:t>
      </w:r>
      <w:r>
        <w:rPr>
          <w:b/>
        </w:rPr>
        <w:t xml:space="preserve"> </w:t>
      </w:r>
      <w:r>
        <w:rPr>
          <w:b/>
          <w:color w:val="333333"/>
        </w:rPr>
        <w:t xml:space="preserve">Перспективный план работы с детьми </w:t>
      </w:r>
    </w:p>
    <w:tbl>
      <w:tblPr>
        <w:tblStyle w:val="TableGrid"/>
        <w:tblW w:w="10005" w:type="dxa"/>
        <w:tblInd w:w="5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3593"/>
        <w:gridCol w:w="2177"/>
        <w:gridCol w:w="2524"/>
      </w:tblGrid>
      <w:tr w:rsidR="000717C9" w14:paraId="52AC11FA" w14:textId="77777777">
        <w:trPr>
          <w:trHeight w:val="391"/>
        </w:trPr>
        <w:tc>
          <w:tcPr>
            <w:tcW w:w="10005" w:type="dxa"/>
            <w:gridSpan w:val="4"/>
            <w:tcBorders>
              <w:top w:val="nil"/>
              <w:left w:val="single" w:sz="6" w:space="0" w:color="C1C1C1"/>
              <w:bottom w:val="single" w:sz="6" w:space="0" w:color="C1C1C1"/>
              <w:right w:val="single" w:sz="6" w:space="0" w:color="C1C1C1"/>
            </w:tcBorders>
          </w:tcPr>
          <w:p w14:paraId="38A2A54B" w14:textId="77777777" w:rsidR="000717C9" w:rsidRDefault="003F032C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333333"/>
                <w:sz w:val="24"/>
              </w:rPr>
              <w:t>октябрь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</w:tr>
      <w:tr w:rsidR="000717C9" w14:paraId="1397BDB8" w14:textId="77777777">
        <w:trPr>
          <w:trHeight w:val="288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2E3A7498" w14:textId="77777777" w:rsidR="000717C9" w:rsidRDefault="003F032C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333333"/>
                <w:sz w:val="24"/>
              </w:rPr>
              <w:t>Сюжетно-ролевые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4E6C428A" w14:textId="77777777">
        <w:trPr>
          <w:trHeight w:val="2418"/>
        </w:trPr>
        <w:tc>
          <w:tcPr>
            <w:tcW w:w="1711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3F55EECC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Дом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59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EB6CF5D" w14:textId="77777777" w:rsidR="000717C9" w:rsidRDefault="003F032C">
            <w:pPr>
              <w:spacing w:after="0" w:line="259" w:lineRule="auto"/>
              <w:ind w:left="54" w:right="64" w:firstLine="0"/>
            </w:pPr>
            <w:r>
              <w:rPr>
                <w:color w:val="333333"/>
                <w:sz w:val="24"/>
              </w:rPr>
              <w:t xml:space="preserve">Строители строят дом для разных игрушек, заборчик для зверей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домашних животных.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77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63E1906" w14:textId="77777777" w:rsidR="000717C9" w:rsidRDefault="003F032C">
            <w:pPr>
              <w:spacing w:after="0" w:line="273" w:lineRule="auto"/>
              <w:ind w:left="67" w:hanging="72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Рассматривание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иллюстраций.  </w:t>
            </w:r>
            <w:r>
              <w:rPr>
                <w:color w:val="FFFFFF"/>
                <w:sz w:val="22"/>
              </w:rPr>
              <w:t xml:space="preserve"> </w:t>
            </w:r>
          </w:p>
          <w:p w14:paraId="3752C6C8" w14:textId="77777777" w:rsidR="000717C9" w:rsidRDefault="003F032C">
            <w:pPr>
              <w:spacing w:after="25" w:line="259" w:lineRule="auto"/>
              <w:ind w:left="67" w:firstLine="0"/>
            </w:pPr>
            <w:r>
              <w:rPr>
                <w:color w:val="333333"/>
                <w:sz w:val="24"/>
              </w:rPr>
              <w:t xml:space="preserve">Чтение: Б. </w:t>
            </w:r>
            <w:proofErr w:type="spellStart"/>
            <w:r>
              <w:rPr>
                <w:color w:val="333333"/>
                <w:sz w:val="24"/>
              </w:rPr>
              <w:t>Заходер</w:t>
            </w:r>
            <w:proofErr w:type="spellEnd"/>
            <w:r>
              <w:rPr>
                <w:color w:val="333333"/>
                <w:sz w:val="24"/>
              </w:rPr>
              <w:t xml:space="preserve">  </w:t>
            </w:r>
          </w:p>
          <w:p w14:paraId="7DA0CB0F" w14:textId="77777777" w:rsidR="000717C9" w:rsidRDefault="003F032C">
            <w:pPr>
              <w:spacing w:after="0" w:line="259" w:lineRule="auto"/>
              <w:ind w:left="67" w:firstLine="0"/>
              <w:jc w:val="left"/>
            </w:pPr>
            <w:r>
              <w:rPr>
                <w:color w:val="333333"/>
                <w:sz w:val="24"/>
              </w:rPr>
              <w:t>“</w:t>
            </w:r>
            <w:proofErr w:type="gramStart"/>
            <w:r>
              <w:rPr>
                <w:color w:val="333333"/>
                <w:sz w:val="24"/>
              </w:rPr>
              <w:t xml:space="preserve">Строители”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</w:p>
        </w:tc>
        <w:tc>
          <w:tcPr>
            <w:tcW w:w="252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  <w:vAlign w:val="center"/>
          </w:tcPr>
          <w:p w14:paraId="1C9AE793" w14:textId="77777777" w:rsidR="000717C9" w:rsidRDefault="003F032C">
            <w:pPr>
              <w:spacing w:after="16" w:line="266" w:lineRule="auto"/>
              <w:ind w:left="70" w:right="358" w:hanging="82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Формирование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представлений о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последовательности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действий.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Развитие речи:  </w:t>
            </w:r>
            <w:r>
              <w:rPr>
                <w:color w:val="FFFFFF"/>
                <w:sz w:val="22"/>
              </w:rPr>
              <w:t xml:space="preserve"> </w:t>
            </w:r>
          </w:p>
          <w:p w14:paraId="7DB2C63E" w14:textId="77777777" w:rsidR="000717C9" w:rsidRDefault="003F032C">
            <w:pPr>
              <w:spacing w:after="0" w:line="259" w:lineRule="auto"/>
              <w:ind w:left="70" w:firstLine="0"/>
              <w:jc w:val="left"/>
            </w:pPr>
            <w:r>
              <w:rPr>
                <w:color w:val="333333"/>
                <w:sz w:val="24"/>
              </w:rPr>
              <w:t xml:space="preserve">правильно называть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домики для </w:t>
            </w:r>
            <w:proofErr w:type="gramStart"/>
            <w:r>
              <w:rPr>
                <w:color w:val="333333"/>
                <w:sz w:val="24"/>
              </w:rPr>
              <w:t>домашних  животных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31825855" w14:textId="77777777">
        <w:trPr>
          <w:trHeight w:val="260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2A419874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 xml:space="preserve">Дидактические игры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5E021F20" w14:textId="77777777">
        <w:trPr>
          <w:trHeight w:val="1478"/>
        </w:trPr>
        <w:tc>
          <w:tcPr>
            <w:tcW w:w="1711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70838593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Дидактическая  игра</w:t>
            </w:r>
            <w:proofErr w:type="gramEnd"/>
            <w:r>
              <w:rPr>
                <w:color w:val="333333"/>
                <w:sz w:val="24"/>
              </w:rPr>
              <w:t xml:space="preserve"> “Мебель”.  </w:t>
            </w:r>
          </w:p>
        </w:tc>
        <w:tc>
          <w:tcPr>
            <w:tcW w:w="359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A84A4C" w14:textId="77777777" w:rsidR="000717C9" w:rsidRDefault="003F032C">
            <w:pPr>
              <w:spacing w:after="0" w:line="259" w:lineRule="auto"/>
              <w:ind w:left="35" w:firstLine="0"/>
              <w:jc w:val="left"/>
            </w:pPr>
            <w:r>
              <w:rPr>
                <w:color w:val="333333"/>
                <w:sz w:val="24"/>
              </w:rPr>
              <w:t xml:space="preserve">Дети разбиваются на группы.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Каждая группа строит и украшает комнату для своей куклы. Дети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рассказывают, как они сделали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комнату </w:t>
            </w:r>
            <w:r>
              <w:rPr>
                <w:color w:val="333333"/>
                <w:sz w:val="24"/>
              </w:rPr>
              <w:t xml:space="preserve">для куклы.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77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336FCAE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Рассматривание  </w:t>
            </w:r>
            <w:r>
              <w:rPr>
                <w:sz w:val="22"/>
              </w:rPr>
              <w:t xml:space="preserve"> </w:t>
            </w:r>
          </w:p>
          <w:p w14:paraId="7F888C74" w14:textId="77777777" w:rsidR="000717C9" w:rsidRDefault="003F032C">
            <w:pPr>
              <w:spacing w:after="0" w:line="259" w:lineRule="auto"/>
              <w:ind w:left="-20" w:firstLine="0"/>
            </w:pPr>
            <w:r>
              <w:rPr>
                <w:color w:val="333333"/>
                <w:sz w:val="24"/>
              </w:rPr>
              <w:t xml:space="preserve"> картинок с мебелью </w:t>
            </w:r>
          </w:p>
        </w:tc>
        <w:tc>
          <w:tcPr>
            <w:tcW w:w="252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3481435D" w14:textId="77777777" w:rsidR="000717C9" w:rsidRDefault="003F032C">
            <w:pPr>
              <w:spacing w:after="0" w:line="259" w:lineRule="auto"/>
              <w:ind w:left="-28" w:firstLine="50"/>
              <w:jc w:val="left"/>
            </w:pPr>
            <w:r>
              <w:rPr>
                <w:color w:val="333333"/>
                <w:sz w:val="24"/>
              </w:rPr>
              <w:t xml:space="preserve">Формирование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 представлений 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классах </w:t>
            </w:r>
            <w:proofErr w:type="gramStart"/>
            <w:r>
              <w:rPr>
                <w:color w:val="333333"/>
                <w:sz w:val="24"/>
              </w:rPr>
              <w:t>предметов:  мебель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117604B0" w14:textId="77777777">
        <w:trPr>
          <w:trHeight w:val="387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4" w:space="0" w:color="C1C1C1"/>
              <w:right w:val="single" w:sz="6" w:space="0" w:color="C1C1C1"/>
            </w:tcBorders>
            <w:vAlign w:val="bottom"/>
          </w:tcPr>
          <w:p w14:paraId="1270EE63" w14:textId="77777777" w:rsidR="000717C9" w:rsidRDefault="003F032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color w:val="333333"/>
                <w:sz w:val="24"/>
              </w:rPr>
              <w:t xml:space="preserve">Театрализованные игры  </w:t>
            </w:r>
            <w:r>
              <w:rPr>
                <w:color w:val="FFFFFF"/>
                <w:sz w:val="22"/>
              </w:rPr>
              <w:t xml:space="preserve"> </w:t>
            </w:r>
          </w:p>
        </w:tc>
      </w:tr>
      <w:tr w:rsidR="000717C9" w14:paraId="10DC20AA" w14:textId="77777777">
        <w:trPr>
          <w:trHeight w:val="1207"/>
        </w:trPr>
        <w:tc>
          <w:tcPr>
            <w:tcW w:w="171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9E9AAB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color w:val="333333"/>
                <w:sz w:val="24"/>
              </w:rPr>
              <w:t xml:space="preserve"> </w:t>
            </w:r>
          </w:p>
          <w:p w14:paraId="1AA07DF2" w14:textId="77777777" w:rsidR="000717C9" w:rsidRDefault="003F032C">
            <w:pPr>
              <w:spacing w:after="0" w:line="259" w:lineRule="auto"/>
              <w:ind w:left="61" w:firstLine="0"/>
              <w:jc w:val="left"/>
            </w:pPr>
            <w:r>
              <w:rPr>
                <w:color w:val="333333"/>
                <w:sz w:val="24"/>
              </w:rPr>
              <w:t xml:space="preserve">Теремок </w:t>
            </w:r>
          </w:p>
        </w:tc>
        <w:tc>
          <w:tcPr>
            <w:tcW w:w="359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A0C6F14" w14:textId="77777777" w:rsidR="000717C9" w:rsidRDefault="003F032C">
            <w:pPr>
              <w:spacing w:after="0" w:line="259" w:lineRule="auto"/>
              <w:ind w:left="-4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color w:val="010302"/>
                <w:sz w:val="22"/>
              </w:rPr>
              <w:t xml:space="preserve"> </w:t>
            </w:r>
          </w:p>
          <w:p w14:paraId="6A0E14A6" w14:textId="77777777" w:rsidR="000717C9" w:rsidRDefault="003F032C">
            <w:pPr>
              <w:spacing w:after="0" w:line="259" w:lineRule="auto"/>
              <w:ind w:left="68" w:firstLine="0"/>
              <w:jc w:val="left"/>
            </w:pPr>
            <w:r>
              <w:rPr>
                <w:color w:val="333333"/>
                <w:sz w:val="24"/>
              </w:rPr>
              <w:t xml:space="preserve">Дети играют роли </w:t>
            </w:r>
            <w:proofErr w:type="gramStart"/>
            <w:r>
              <w:rPr>
                <w:color w:val="333333"/>
                <w:sz w:val="24"/>
              </w:rPr>
              <w:t>разных  животных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93B21F6" w14:textId="77777777" w:rsidR="000717C9" w:rsidRDefault="003F032C">
            <w:pPr>
              <w:spacing w:after="0" w:line="259" w:lineRule="auto"/>
              <w:ind w:left="47" w:firstLine="0"/>
            </w:pPr>
            <w:r>
              <w:rPr>
                <w:color w:val="333333"/>
                <w:sz w:val="24"/>
              </w:rPr>
              <w:t xml:space="preserve">Сказка “Теремок”.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C92A54C" w14:textId="77777777" w:rsidR="000717C9" w:rsidRDefault="003F032C">
            <w:pPr>
              <w:spacing w:after="0" w:line="259" w:lineRule="auto"/>
              <w:ind w:left="41" w:right="135" w:firstLine="0"/>
            </w:pPr>
            <w:r>
              <w:rPr>
                <w:color w:val="333333"/>
                <w:sz w:val="24"/>
              </w:rPr>
              <w:t xml:space="preserve">Формирование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представлений о  </w:t>
            </w:r>
            <w:r>
              <w:rPr>
                <w:color w:val="010302"/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 xml:space="preserve">последовательности,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развитие памяти, речи.  </w:t>
            </w:r>
          </w:p>
        </w:tc>
      </w:tr>
      <w:tr w:rsidR="000717C9" w14:paraId="070BB3B1" w14:textId="77777777">
        <w:trPr>
          <w:trHeight w:val="391"/>
        </w:trPr>
        <w:tc>
          <w:tcPr>
            <w:tcW w:w="1711" w:type="dxa"/>
            <w:tcBorders>
              <w:top w:val="nil"/>
              <w:left w:val="single" w:sz="6" w:space="0" w:color="C1C1C1"/>
              <w:bottom w:val="single" w:sz="6" w:space="0" w:color="C1C1C1"/>
              <w:right w:val="nil"/>
            </w:tcBorders>
          </w:tcPr>
          <w:p w14:paraId="67DDDB3E" w14:textId="77777777" w:rsidR="000717C9" w:rsidRDefault="000717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71" w:type="dxa"/>
            <w:gridSpan w:val="2"/>
            <w:tcBorders>
              <w:top w:val="nil"/>
              <w:left w:val="nil"/>
              <w:bottom w:val="single" w:sz="6" w:space="0" w:color="C1C1C1"/>
              <w:right w:val="nil"/>
            </w:tcBorders>
          </w:tcPr>
          <w:p w14:paraId="4530D049" w14:textId="77777777" w:rsidR="000717C9" w:rsidRDefault="003F032C">
            <w:pPr>
              <w:spacing w:after="0" w:line="259" w:lineRule="auto"/>
              <w:ind w:left="1917" w:firstLine="0"/>
              <w:jc w:val="left"/>
            </w:pPr>
            <w:r>
              <w:rPr>
                <w:b/>
                <w:color w:val="333333"/>
                <w:sz w:val="24"/>
              </w:rPr>
              <w:t xml:space="preserve">Коммуникативные игры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6" w:space="0" w:color="C1C1C1"/>
              <w:right w:val="single" w:sz="6" w:space="0" w:color="C1C1C1"/>
            </w:tcBorders>
          </w:tcPr>
          <w:p w14:paraId="7CB35689" w14:textId="77777777" w:rsidR="000717C9" w:rsidRDefault="000717C9">
            <w:pPr>
              <w:spacing w:after="160" w:line="259" w:lineRule="auto"/>
              <w:ind w:left="0" w:firstLine="0"/>
              <w:jc w:val="left"/>
            </w:pPr>
          </w:p>
        </w:tc>
      </w:tr>
      <w:tr w:rsidR="000717C9" w14:paraId="3F25CFF1" w14:textId="77777777">
        <w:trPr>
          <w:trHeight w:val="4422"/>
        </w:trPr>
        <w:tc>
          <w:tcPr>
            <w:tcW w:w="171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6F952C2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lastRenderedPageBreak/>
              <w:t xml:space="preserve">Клубочек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59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5E8C4EE" w14:textId="77777777" w:rsidR="000717C9" w:rsidRDefault="003F032C">
            <w:pPr>
              <w:spacing w:after="8" w:line="259" w:lineRule="auto"/>
              <w:ind w:left="54" w:firstLine="0"/>
              <w:jc w:val="left"/>
            </w:pPr>
            <w:r>
              <w:rPr>
                <w:color w:val="333333"/>
                <w:sz w:val="24"/>
              </w:rPr>
              <w:t xml:space="preserve">Дети садятся в полукруг.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DD799E1" w14:textId="77777777" w:rsidR="000717C9" w:rsidRDefault="003F032C">
            <w:pPr>
              <w:spacing w:after="193"/>
              <w:ind w:left="54" w:firstLine="0"/>
              <w:jc w:val="left"/>
            </w:pPr>
            <w:r>
              <w:rPr>
                <w:color w:val="333333"/>
                <w:sz w:val="24"/>
              </w:rPr>
              <w:t xml:space="preserve">Взрослый становится в центре </w:t>
            </w:r>
            <w:proofErr w:type="gramStart"/>
            <w:r>
              <w:rPr>
                <w:color w:val="333333"/>
                <w:sz w:val="24"/>
              </w:rPr>
              <w:t xml:space="preserve">и,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намотав на палец нитку, бросает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ребенку </w:t>
            </w:r>
            <w:r>
              <w:rPr>
                <w:color w:val="333333"/>
                <w:sz w:val="24"/>
              </w:rPr>
              <w:t xml:space="preserve">клубочек, спрашивая при этом о чем-нибудь (как тебя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зовут, что ты любишь, чего ты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боишься). Ребенок ловит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клубочек, наматывает нитку на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палец, отвечает на вопрос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задает вопрос, передавая клубок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следующему игроку. Если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ребенок затрудняется с</w:t>
            </w:r>
            <w:r>
              <w:rPr>
                <w:color w:val="333333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 xml:space="preserve">ответом,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он возвращает клубок ведущему.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63372826" w14:textId="77777777" w:rsidR="000717C9" w:rsidRDefault="003F032C">
            <w:pPr>
              <w:spacing w:after="0" w:line="259" w:lineRule="auto"/>
              <w:ind w:left="35" w:firstLine="0"/>
            </w:pPr>
            <w:r>
              <w:rPr>
                <w:color w:val="333333"/>
                <w:sz w:val="24"/>
              </w:rPr>
              <w:t xml:space="preserve">Комментарий: эта игра </w:t>
            </w:r>
            <w:proofErr w:type="gramStart"/>
            <w:r>
              <w:rPr>
                <w:color w:val="333333"/>
                <w:sz w:val="24"/>
              </w:rPr>
              <w:t>помогает  детям</w:t>
            </w:r>
            <w:proofErr w:type="gramEnd"/>
            <w:r>
              <w:rPr>
                <w:color w:val="333333"/>
                <w:sz w:val="24"/>
              </w:rPr>
              <w:t xml:space="preserve"> увидеть общие связи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77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60C2AB8" w14:textId="77777777" w:rsidR="000717C9" w:rsidRDefault="003F032C">
            <w:pPr>
              <w:tabs>
                <w:tab w:val="center" w:pos="1230"/>
              </w:tabs>
              <w:spacing w:after="0" w:line="259" w:lineRule="auto"/>
              <w:ind w:left="-5" w:firstLine="0"/>
              <w:jc w:val="left"/>
            </w:pP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34"/>
                <w:vertAlign w:val="superscript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z w:val="22"/>
              </w:rPr>
              <w:t xml:space="preserve"> </w:t>
            </w:r>
          </w:p>
          <w:p w14:paraId="2BCFCAC8" w14:textId="77777777" w:rsidR="000717C9" w:rsidRDefault="003F032C">
            <w:pPr>
              <w:spacing w:after="36" w:line="236" w:lineRule="auto"/>
              <w:ind w:left="67" w:firstLine="0"/>
              <w:jc w:val="left"/>
            </w:pPr>
            <w:r>
              <w:rPr>
                <w:color w:val="333333"/>
                <w:sz w:val="24"/>
              </w:rPr>
              <w:t xml:space="preserve">Социально коммуникативное  </w:t>
            </w:r>
          </w:p>
          <w:p w14:paraId="5DA330BF" w14:textId="77777777" w:rsidR="000717C9" w:rsidRDefault="003F032C">
            <w:pPr>
              <w:spacing w:after="0" w:line="259" w:lineRule="auto"/>
              <w:ind w:left="67" w:firstLine="0"/>
              <w:jc w:val="left"/>
            </w:pPr>
            <w:r>
              <w:rPr>
                <w:color w:val="333333"/>
                <w:sz w:val="24"/>
              </w:rPr>
              <w:t xml:space="preserve">развитие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2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8920446" w14:textId="77777777" w:rsidR="000717C9" w:rsidRDefault="003F032C">
            <w:pPr>
              <w:spacing w:after="0" w:line="259" w:lineRule="auto"/>
              <w:ind w:left="-12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4BAD90D" w14:textId="77777777" w:rsidR="000717C9" w:rsidRDefault="003F032C">
            <w:pPr>
              <w:spacing w:after="0" w:line="259" w:lineRule="auto"/>
              <w:ind w:left="70" w:firstLine="0"/>
              <w:jc w:val="left"/>
            </w:pPr>
            <w:r>
              <w:rPr>
                <w:color w:val="333333"/>
                <w:sz w:val="24"/>
              </w:rPr>
              <w:t xml:space="preserve">развитие  </w:t>
            </w:r>
            <w:r>
              <w:rPr>
                <w:color w:val="FFFFFF"/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коммуникативных  навыков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28A73315" w14:textId="77777777" w:rsidR="000717C9" w:rsidRDefault="003F032C">
      <w:pPr>
        <w:spacing w:after="0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776FF2" wp14:editId="620E765F">
                <wp:extent cx="6367272" cy="9144"/>
                <wp:effectExtent l="0" t="0" r="0" b="0"/>
                <wp:docPr id="61867" name="Group 61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9144"/>
                          <a:chOff x="0" y="0"/>
                          <a:chExt cx="6367272" cy="9144"/>
                        </a:xfrm>
                      </wpg:grpSpPr>
                      <wps:wsp>
                        <wps:cNvPr id="63299" name="Shape 6329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00" name="Shape 63300"/>
                        <wps:cNvSpPr/>
                        <wps:spPr>
                          <a:xfrm>
                            <a:off x="108813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01" name="Shape 63301"/>
                        <wps:cNvSpPr/>
                        <wps:spPr>
                          <a:xfrm>
                            <a:off x="3371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02" name="Shape 63302"/>
                        <wps:cNvSpPr/>
                        <wps:spPr>
                          <a:xfrm>
                            <a:off x="47548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03" name="Shape 63303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67" style="width:501.36pt;height:0.719971pt;mso-position-horizontal-relative:char;mso-position-vertical-relative:line" coordsize="63672,91">
                <v:shape id="Shape 6330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05" style="position:absolute;width:91;height:91;left:108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06" style="position:absolute;width:91;height:91;left:3371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07" style="position:absolute;width:91;height:91;left:47548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08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60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711"/>
        <w:gridCol w:w="3594"/>
        <w:gridCol w:w="2177"/>
        <w:gridCol w:w="2523"/>
      </w:tblGrid>
      <w:tr w:rsidR="000717C9" w14:paraId="706C6EDF" w14:textId="77777777">
        <w:trPr>
          <w:trHeight w:val="4519"/>
        </w:trPr>
        <w:tc>
          <w:tcPr>
            <w:tcW w:w="171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15F8100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9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E4A4B5" w14:textId="77777777" w:rsidR="000717C9" w:rsidRDefault="003F032C">
            <w:pPr>
              <w:spacing w:after="8" w:line="259" w:lineRule="auto"/>
              <w:ind w:left="35" w:firstLine="0"/>
              <w:jc w:val="left"/>
            </w:pPr>
            <w:r>
              <w:rPr>
                <w:color w:val="333333"/>
                <w:sz w:val="24"/>
              </w:rPr>
              <w:t xml:space="preserve">между ними, а взрослому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помогает определить, у кого из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детей есть трудности в общении.  Она будет полезна  </w:t>
            </w:r>
            <w:r>
              <w:rPr>
                <w:sz w:val="22"/>
              </w:rPr>
              <w:t xml:space="preserve"> </w:t>
            </w:r>
          </w:p>
          <w:p w14:paraId="598F8713" w14:textId="77777777" w:rsidR="000717C9" w:rsidRDefault="003F032C">
            <w:pPr>
              <w:spacing w:after="0"/>
              <w:ind w:left="35" w:right="118" w:firstLine="0"/>
            </w:pPr>
            <w:r>
              <w:rPr>
                <w:color w:val="333333"/>
                <w:sz w:val="24"/>
              </w:rPr>
              <w:t xml:space="preserve">малообщительным детям, также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ее можно использовать в </w:t>
            </w:r>
            <w:proofErr w:type="gramStart"/>
            <w:r>
              <w:rPr>
                <w:color w:val="333333"/>
                <w:sz w:val="24"/>
              </w:rPr>
              <w:t>группах  малознакомых</w:t>
            </w:r>
            <w:proofErr w:type="gramEnd"/>
            <w:r>
              <w:rPr>
                <w:color w:val="333333"/>
                <w:sz w:val="24"/>
              </w:rPr>
              <w:t xml:space="preserve"> участников.  </w:t>
            </w:r>
            <w:r>
              <w:rPr>
                <w:sz w:val="22"/>
              </w:rPr>
              <w:t xml:space="preserve"> </w:t>
            </w:r>
          </w:p>
          <w:p w14:paraId="723DBD24" w14:textId="77777777" w:rsidR="000717C9" w:rsidRDefault="003F032C">
            <w:pPr>
              <w:spacing w:after="0" w:line="265" w:lineRule="auto"/>
              <w:ind w:left="35" w:firstLine="0"/>
              <w:jc w:val="left"/>
            </w:pPr>
            <w:r>
              <w:rPr>
                <w:color w:val="333333"/>
                <w:sz w:val="24"/>
              </w:rPr>
              <w:t xml:space="preserve">Ведущим может быть выбран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ребенок.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58DF4BB" w14:textId="77777777" w:rsidR="000717C9" w:rsidRDefault="003F032C">
            <w:pPr>
              <w:spacing w:after="0" w:line="259" w:lineRule="auto"/>
              <w:ind w:left="35" w:firstLine="0"/>
              <w:jc w:val="left"/>
            </w:pPr>
            <w:r>
              <w:rPr>
                <w:color w:val="333333"/>
                <w:sz w:val="24"/>
              </w:rPr>
              <w:t xml:space="preserve">Когда все участники соединились ниточкой, взрослый должен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зафиксировать их внимание на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том, что все люди чем-то </w:t>
            </w:r>
            <w:proofErr w:type="gramStart"/>
            <w:r>
              <w:rPr>
                <w:color w:val="333333"/>
                <w:sz w:val="24"/>
              </w:rPr>
              <w:t>похожи  и</w:t>
            </w:r>
            <w:proofErr w:type="gramEnd"/>
            <w:r>
              <w:rPr>
                <w:color w:val="333333"/>
                <w:sz w:val="24"/>
              </w:rPr>
              <w:t xml:space="preserve"> это сходство найти достаточно  легко. И всегда </w:t>
            </w:r>
            <w:proofErr w:type="gramStart"/>
            <w:r>
              <w:rPr>
                <w:color w:val="333333"/>
                <w:sz w:val="24"/>
              </w:rPr>
              <w:t>веселее ,</w:t>
            </w:r>
            <w:proofErr w:type="gramEnd"/>
            <w:r>
              <w:rPr>
                <w:color w:val="333333"/>
                <w:sz w:val="24"/>
              </w:rPr>
              <w:t xml:space="preserve"> когда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есть друзья.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77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F27E13" w14:textId="77777777" w:rsidR="000717C9" w:rsidRDefault="003F032C">
            <w:pPr>
              <w:spacing w:after="2230" w:line="259" w:lineRule="auto"/>
              <w:ind w:left="-5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EDB9E6D" w14:textId="77777777" w:rsidR="000717C9" w:rsidRDefault="003F032C">
            <w:pPr>
              <w:spacing w:after="0" w:line="259" w:lineRule="auto"/>
              <w:ind w:left="-25" w:firstLine="0"/>
              <w:jc w:val="left"/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252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A59C1CB" w14:textId="77777777" w:rsidR="000717C9" w:rsidRDefault="003F032C">
            <w:pPr>
              <w:spacing w:after="0" w:line="259" w:lineRule="auto"/>
              <w:ind w:left="-1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0AE650F5" w14:textId="77777777" w:rsidR="000717C9" w:rsidRDefault="003F032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40BC88DE" w14:textId="77777777" w:rsidR="000717C9" w:rsidRDefault="003F032C">
      <w:pPr>
        <w:spacing w:after="0" w:line="259" w:lineRule="auto"/>
        <w:ind w:left="0" w:right="372" w:firstLine="0"/>
      </w:pPr>
      <w:r>
        <w:rPr>
          <w:sz w:val="24"/>
        </w:rPr>
        <w:t xml:space="preserve"> </w:t>
      </w:r>
    </w:p>
    <w:p w14:paraId="1BDB7987" w14:textId="77777777" w:rsidR="000717C9" w:rsidRDefault="003F032C">
      <w:pPr>
        <w:spacing w:after="101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FE00416" wp14:editId="30099736">
                <wp:extent cx="6367272" cy="39624"/>
                <wp:effectExtent l="0" t="0" r="0" b="0"/>
                <wp:docPr id="56362" name="Group 56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39624"/>
                          <a:chOff x="0" y="0"/>
                          <a:chExt cx="6367272" cy="39624"/>
                        </a:xfrm>
                      </wpg:grpSpPr>
                      <wps:wsp>
                        <wps:cNvPr id="63309" name="Shape 63309"/>
                        <wps:cNvSpPr/>
                        <wps:spPr>
                          <a:xfrm>
                            <a:off x="0" y="0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10" name="Shape 6331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11" name="Shape 63311"/>
                        <wps:cNvSpPr/>
                        <wps:spPr>
                          <a:xfrm>
                            <a:off x="9144" y="0"/>
                            <a:ext cx="6348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8984" h="9144">
                                <a:moveTo>
                                  <a:pt x="0" y="0"/>
                                </a:moveTo>
                                <a:lnTo>
                                  <a:pt x="6348984" y="0"/>
                                </a:lnTo>
                                <a:lnTo>
                                  <a:pt x="6348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12" name="Shape 63312"/>
                        <wps:cNvSpPr/>
                        <wps:spPr>
                          <a:xfrm>
                            <a:off x="6358128" y="0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13" name="Shape 63313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362" style="width:501.36pt;height:3.12pt;mso-position-horizontal-relative:char;mso-position-vertical-relative:line" coordsize="63672,396">
                <v:shape id="Shape 63314" style="position:absolute;width:91;height:396;left:0;top:0;" coordsize="9144,39624" path="m0,0l9144,0l9144,39624l0,39624l0,0">
                  <v:stroke weight="0pt" endcap="flat" joinstyle="miter" miterlimit="10" on="false" color="#000000" opacity="0"/>
                  <v:fill on="true" color="#c1c1c1"/>
                </v:shape>
                <v:shape id="Shape 63315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16" style="position:absolute;width:63489;height:91;left:91;top:0;" coordsize="6348984,9144" path="m0,0l6348984,0l6348984,9144l0,9144l0,0">
                  <v:stroke weight="0pt" endcap="flat" joinstyle="miter" miterlimit="10" on="false" color="#000000" opacity="0"/>
                  <v:fill on="true" color="#c1c1c1"/>
                </v:shape>
                <v:shape id="Shape 63317" style="position:absolute;width:91;height:396;left:63581;top:0;" coordsize="9144,39624" path="m0,0l9144,0l9144,39624l0,39624l0,0">
                  <v:stroke weight="0pt" endcap="flat" joinstyle="miter" miterlimit="10" on="false" color="#000000" opacity="0"/>
                  <v:fill on="true" color="#c1c1c1"/>
                </v:shape>
                <v:shape id="Shape 63318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5" w:type="dxa"/>
          <w:left w:w="26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1536"/>
        <w:gridCol w:w="2893"/>
        <w:gridCol w:w="2179"/>
        <w:gridCol w:w="3397"/>
      </w:tblGrid>
      <w:tr w:rsidR="000717C9" w14:paraId="0A28DEF0" w14:textId="77777777">
        <w:trPr>
          <w:trHeight w:val="329"/>
        </w:trPr>
        <w:tc>
          <w:tcPr>
            <w:tcW w:w="10005" w:type="dxa"/>
            <w:gridSpan w:val="4"/>
            <w:tcBorders>
              <w:top w:val="nil"/>
              <w:left w:val="single" w:sz="6" w:space="0" w:color="C1C1C1"/>
              <w:bottom w:val="single" w:sz="6" w:space="0" w:color="C1C1C1"/>
              <w:right w:val="single" w:sz="6" w:space="0" w:color="C1C1C1"/>
            </w:tcBorders>
          </w:tcPr>
          <w:p w14:paraId="4DD1F174" w14:textId="77777777" w:rsidR="000717C9" w:rsidRDefault="003F032C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color w:val="333333"/>
                <w:sz w:val="24"/>
              </w:rPr>
              <w:t>ноябрь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</w:tr>
      <w:tr w:rsidR="000717C9" w14:paraId="7D17DAE9" w14:textId="77777777">
        <w:trPr>
          <w:trHeight w:val="286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nil"/>
              <w:right w:val="single" w:sz="6" w:space="0" w:color="C1C1C1"/>
            </w:tcBorders>
            <w:vAlign w:val="bottom"/>
          </w:tcPr>
          <w:p w14:paraId="5CFD50F6" w14:textId="77777777" w:rsidR="000717C9" w:rsidRDefault="003F032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color w:val="333333"/>
                <w:sz w:val="24"/>
              </w:rPr>
              <w:t>Сюжет</w:t>
            </w:r>
            <w:r>
              <w:rPr>
                <w:b/>
                <w:color w:val="333333"/>
                <w:sz w:val="24"/>
                <w:u w:val="single" w:color="C1C1C1"/>
              </w:rPr>
              <w:t>но-</w:t>
            </w:r>
            <w:r>
              <w:rPr>
                <w:b/>
                <w:color w:val="333333"/>
                <w:sz w:val="24"/>
                <w:u w:val="single" w:color="C1C1C1"/>
              </w:rPr>
              <w:t>ролевые игры</w:t>
            </w:r>
            <w:r>
              <w:rPr>
                <w:color w:val="333333"/>
                <w:sz w:val="24"/>
                <w:u w:val="single" w:color="C1C1C1"/>
              </w:rPr>
              <w:t xml:space="preserve">  </w:t>
            </w:r>
            <w:r>
              <w:rPr>
                <w:color w:val="010302"/>
                <w:sz w:val="22"/>
                <w:u w:val="single" w:color="C1C1C1"/>
              </w:rPr>
              <w:t xml:space="preserve"> </w:t>
            </w:r>
          </w:p>
        </w:tc>
      </w:tr>
      <w:tr w:rsidR="000717C9" w14:paraId="0F73DFCF" w14:textId="77777777">
        <w:trPr>
          <w:trHeight w:val="1207"/>
        </w:trPr>
        <w:tc>
          <w:tcPr>
            <w:tcW w:w="10005" w:type="dxa"/>
            <w:gridSpan w:val="4"/>
            <w:tcBorders>
              <w:top w:val="nil"/>
              <w:left w:val="single" w:sz="9" w:space="0" w:color="C1C1C1"/>
              <w:bottom w:val="single" w:sz="4" w:space="0" w:color="C1C1C1"/>
              <w:right w:val="double" w:sz="5" w:space="0" w:color="C1C1C1"/>
            </w:tcBorders>
          </w:tcPr>
          <w:p w14:paraId="17360BEA" w14:textId="77777777" w:rsidR="000717C9" w:rsidRDefault="003F032C">
            <w:pPr>
              <w:spacing w:after="0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AFAB693" wp14:editId="7F3B1BEF">
                      <wp:simplePos x="0" y="0"/>
                      <wp:positionH relativeFrom="column">
                        <wp:posOffset>968604</wp:posOffset>
                      </wp:positionH>
                      <wp:positionV relativeFrom="paragraph">
                        <wp:posOffset>-68194</wp:posOffset>
                      </wp:positionV>
                      <wp:extent cx="14605" cy="760476"/>
                      <wp:effectExtent l="0" t="0" r="0" b="0"/>
                      <wp:wrapSquare wrapText="bothSides"/>
                      <wp:docPr id="54173" name="Group 54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05" cy="760476"/>
                                <a:chOff x="0" y="0"/>
                                <a:chExt cx="14605" cy="760476"/>
                              </a:xfrm>
                            </wpg:grpSpPr>
                            <wps:wsp>
                              <wps:cNvPr id="63319" name="Shape 63319"/>
                              <wps:cNvSpPr/>
                              <wps:spPr>
                                <a:xfrm>
                                  <a:off x="5461" y="0"/>
                                  <a:ext cx="914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04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20" name="Shape 63320"/>
                              <wps:cNvSpPr/>
                              <wps:spPr>
                                <a:xfrm>
                                  <a:off x="5461" y="72847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21" name="Shape 63321"/>
                              <wps:cNvSpPr/>
                              <wps:spPr>
                                <a:xfrm>
                                  <a:off x="0" y="34747"/>
                                  <a:ext cx="9144" cy="725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572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5729"/>
                                      </a:lnTo>
                                      <a:lnTo>
                                        <a:pt x="0" y="7257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4173" style="width:1.15001pt;height:59.88pt;position:absolute;mso-position-horizontal-relative:text;mso-position-horizontal:absolute;margin-left:76.268pt;mso-position-vertical-relative:text;margin-top:-5.36966pt;" coordsize="146,7604">
                      <v:shape id="Shape 63322" style="position:absolute;width:91;height:304;left:54;top:0;" coordsize="9144,30480" path="m0,0l9144,0l9144,30480l0,30480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23" style="position:absolute;width:91;height:91;left:54;top:7284;" coordsize="9144,9144" path="m0,0l9144,0l9144,9144l0,9144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24" style="position:absolute;width:91;height:7257;left:0;top:347;" coordsize="9144,725729" path="m0,0l9144,0l9144,725729l0,725729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9ABADD1" wp14:editId="6A37E67E">
                      <wp:simplePos x="0" y="0"/>
                      <wp:positionH relativeFrom="column">
                        <wp:posOffset>4185387</wp:posOffset>
                      </wp:positionH>
                      <wp:positionV relativeFrom="paragraph">
                        <wp:posOffset>-68194</wp:posOffset>
                      </wp:positionV>
                      <wp:extent cx="22606" cy="760476"/>
                      <wp:effectExtent l="0" t="0" r="0" b="0"/>
                      <wp:wrapSquare wrapText="bothSides"/>
                      <wp:docPr id="54175" name="Group 54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" cy="760476"/>
                                <a:chOff x="0" y="0"/>
                                <a:chExt cx="22606" cy="760476"/>
                              </a:xfrm>
                            </wpg:grpSpPr>
                            <wps:wsp>
                              <wps:cNvPr id="63325" name="Shape 63325"/>
                              <wps:cNvSpPr/>
                              <wps:spPr>
                                <a:xfrm>
                                  <a:off x="13462" y="0"/>
                                  <a:ext cx="914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04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26" name="Shape 63326"/>
                              <wps:cNvSpPr/>
                              <wps:spPr>
                                <a:xfrm>
                                  <a:off x="13462" y="72847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27" name="Shape 63327"/>
                              <wps:cNvSpPr/>
                              <wps:spPr>
                                <a:xfrm>
                                  <a:off x="0" y="34747"/>
                                  <a:ext cx="9144" cy="725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572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5729"/>
                                      </a:lnTo>
                                      <a:lnTo>
                                        <a:pt x="0" y="7257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4175" style="width:1.78pt;height:59.88pt;position:absolute;mso-position-horizontal-relative:text;mso-position-horizontal:absolute;margin-left:329.558pt;mso-position-vertical-relative:text;margin-top:-5.36966pt;" coordsize="226,7604">
                      <v:shape id="Shape 63328" style="position:absolute;width:91;height:304;left:134;top:0;" coordsize="9144,30480" path="m0,0l9144,0l9144,30480l0,30480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29" style="position:absolute;width:91;height:91;left:134;top:7284;" coordsize="9144,9144" path="m0,0l9144,0l9144,9144l0,9144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30" style="position:absolute;width:91;height:7257;left:0;top:347;" coordsize="9144,725729" path="m0,0l9144,0l9144,725729l0,725729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D92591F" wp14:editId="7271E2EF">
                      <wp:simplePos x="0" y="0"/>
                      <wp:positionH relativeFrom="column">
                        <wp:posOffset>2804389</wp:posOffset>
                      </wp:positionH>
                      <wp:positionV relativeFrom="paragraph">
                        <wp:posOffset>-33447</wp:posOffset>
                      </wp:positionV>
                      <wp:extent cx="16764" cy="725729"/>
                      <wp:effectExtent l="0" t="0" r="0" b="0"/>
                      <wp:wrapSquare wrapText="bothSides"/>
                      <wp:docPr id="54178" name="Group 541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" cy="725729"/>
                                <a:chOff x="0" y="0"/>
                                <a:chExt cx="16764" cy="725729"/>
                              </a:xfrm>
                            </wpg:grpSpPr>
                            <wps:wsp>
                              <wps:cNvPr id="63331" name="Shape 63331"/>
                              <wps:cNvSpPr/>
                              <wps:spPr>
                                <a:xfrm>
                                  <a:off x="10668" y="69372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32" name="Shape 63332"/>
                              <wps:cNvSpPr/>
                              <wps:spPr>
                                <a:xfrm>
                                  <a:off x="0" y="0"/>
                                  <a:ext cx="9144" cy="725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2572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25729"/>
                                      </a:lnTo>
                                      <a:lnTo>
                                        <a:pt x="0" y="7257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4178" style="width:1.32001pt;height:57.144pt;position:absolute;mso-position-horizontal-relative:text;mso-position-horizontal:absolute;margin-left:220.818pt;mso-position-vertical-relative:text;margin-top:-2.6337pt;" coordsize="167,7257">
                      <v:shape id="Shape 63333" style="position:absolute;width:91;height:91;left:106;top:6937;" coordsize="9144,9144" path="m0,0l9144,0l9144,9144l0,9144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34" style="position:absolute;width:91;height:7257;left:0;top:0;" coordsize="9144,725729" path="m0,0l9144,0l9144,725729l0,725729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333333"/>
                <w:sz w:val="24"/>
              </w:rPr>
              <w:t xml:space="preserve">У </w:t>
            </w:r>
            <w:proofErr w:type="gramStart"/>
            <w:r>
              <w:rPr>
                <w:color w:val="333333"/>
                <w:sz w:val="24"/>
              </w:rPr>
              <w:t>куклы  Дети</w:t>
            </w:r>
            <w:proofErr w:type="gramEnd"/>
            <w:r>
              <w:rPr>
                <w:color w:val="333333"/>
                <w:sz w:val="24"/>
              </w:rPr>
              <w:t xml:space="preserve"> наряжают куклу,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Поставь посуду для  Формирование представлений о Айгуль день  готовят для нее подарки.  чаепития. </w:t>
            </w:r>
            <w:proofErr w:type="gramStart"/>
            <w:r>
              <w:rPr>
                <w:color w:val="333333"/>
                <w:sz w:val="24"/>
              </w:rPr>
              <w:t xml:space="preserve">Чтение: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классах предметов: посуда.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рождения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Украшают </w:t>
            </w:r>
            <w:proofErr w:type="gramStart"/>
            <w:r>
              <w:rPr>
                <w:color w:val="333333"/>
                <w:sz w:val="24"/>
              </w:rPr>
              <w:t xml:space="preserve">комнату,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С. </w:t>
            </w:r>
            <w:proofErr w:type="spellStart"/>
            <w:r>
              <w:rPr>
                <w:color w:val="333333"/>
                <w:sz w:val="24"/>
              </w:rPr>
              <w:t>Капутикян</w:t>
            </w:r>
            <w:proofErr w:type="spellEnd"/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Понятие “праздник”.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накрывают стол.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“Маша обедает”.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Поведение на празднике.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0887EFE8" w14:textId="77777777">
        <w:trPr>
          <w:trHeight w:val="230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6B5DCCD5" w14:textId="77777777" w:rsidR="000717C9" w:rsidRDefault="003F032C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5EA43353" w14:textId="77777777">
        <w:trPr>
          <w:trHeight w:val="1484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double" w:sz="5" w:space="0" w:color="C1C1C1"/>
            </w:tcBorders>
          </w:tcPr>
          <w:p w14:paraId="620B59BE" w14:textId="77777777" w:rsidR="000717C9" w:rsidRDefault="003F032C">
            <w:pPr>
              <w:spacing w:after="22" w:line="259" w:lineRule="auto"/>
              <w:ind w:left="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61BE197" wp14:editId="46AA0D96">
                      <wp:simplePos x="0" y="0"/>
                      <wp:positionH relativeFrom="column">
                        <wp:posOffset>968604</wp:posOffset>
                      </wp:positionH>
                      <wp:positionV relativeFrom="paragraph">
                        <wp:posOffset>-69048</wp:posOffset>
                      </wp:positionV>
                      <wp:extent cx="14605" cy="934466"/>
                      <wp:effectExtent l="0" t="0" r="0" b="0"/>
                      <wp:wrapSquare wrapText="bothSides"/>
                      <wp:docPr id="54399" name="Group 54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05" cy="934466"/>
                                <a:chOff x="0" y="0"/>
                                <a:chExt cx="14605" cy="934466"/>
                              </a:xfrm>
                            </wpg:grpSpPr>
                            <wps:wsp>
                              <wps:cNvPr id="63335" name="Shape 63335"/>
                              <wps:cNvSpPr/>
                              <wps:spPr>
                                <a:xfrm>
                                  <a:off x="5461" y="0"/>
                                  <a:ext cx="914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04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36" name="Shape 63336"/>
                              <wps:cNvSpPr/>
                              <wps:spPr>
                                <a:xfrm>
                                  <a:off x="5461" y="90220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37" name="Shape 63337"/>
                              <wps:cNvSpPr/>
                              <wps:spPr>
                                <a:xfrm>
                                  <a:off x="0" y="35001"/>
                                  <a:ext cx="9144" cy="899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9946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99465"/>
                                      </a:lnTo>
                                      <a:lnTo>
                                        <a:pt x="0" y="8994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4399" style="width:1.15001pt;height:73.58pt;position:absolute;mso-position-horizontal-relative:text;mso-position-horizontal:absolute;margin-left:76.268pt;mso-position-vertical-relative:text;margin-top:-5.43692pt;" coordsize="146,9344">
                      <v:shape id="Shape 63338" style="position:absolute;width:91;height:304;left:54;top:0;" coordsize="9144,30480" path="m0,0l9144,0l9144,30480l0,30480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39" style="position:absolute;width:91;height:91;left:54;top:9022;" coordsize="9144,9144" path="m0,0l9144,0l9144,9144l0,9144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40" style="position:absolute;width:91;height:8994;left:0;top:350;" coordsize="9144,899465" path="m0,0l9144,0l9144,899465l0,899465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4D80205" wp14:editId="6DD23B14">
                      <wp:simplePos x="0" y="0"/>
                      <wp:positionH relativeFrom="column">
                        <wp:posOffset>4185387</wp:posOffset>
                      </wp:positionH>
                      <wp:positionV relativeFrom="paragraph">
                        <wp:posOffset>-69048</wp:posOffset>
                      </wp:positionV>
                      <wp:extent cx="22606" cy="934466"/>
                      <wp:effectExtent l="0" t="0" r="0" b="0"/>
                      <wp:wrapSquare wrapText="bothSides"/>
                      <wp:docPr id="54400" name="Group 54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" cy="934466"/>
                                <a:chOff x="0" y="0"/>
                                <a:chExt cx="22606" cy="934466"/>
                              </a:xfrm>
                            </wpg:grpSpPr>
                            <wps:wsp>
                              <wps:cNvPr id="63341" name="Shape 63341"/>
                              <wps:cNvSpPr/>
                              <wps:spPr>
                                <a:xfrm>
                                  <a:off x="13462" y="0"/>
                                  <a:ext cx="914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04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42" name="Shape 63342"/>
                              <wps:cNvSpPr/>
                              <wps:spPr>
                                <a:xfrm>
                                  <a:off x="13462" y="90220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43" name="Shape 63343"/>
                              <wps:cNvSpPr/>
                              <wps:spPr>
                                <a:xfrm>
                                  <a:off x="0" y="35001"/>
                                  <a:ext cx="9144" cy="899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9946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99465"/>
                                      </a:lnTo>
                                      <a:lnTo>
                                        <a:pt x="0" y="8994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4400" style="width:1.78pt;height:73.58pt;position:absolute;mso-position-horizontal-relative:text;mso-position-horizontal:absolute;margin-left:329.558pt;mso-position-vertical-relative:text;margin-top:-5.43692pt;" coordsize="226,9344">
                      <v:shape id="Shape 63344" style="position:absolute;width:91;height:304;left:134;top:0;" coordsize="9144,30480" path="m0,0l9144,0l9144,30480l0,30480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45" style="position:absolute;width:91;height:91;left:134;top:9022;" coordsize="9144,9144" path="m0,0l9144,0l9144,9144l0,9144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46" style="position:absolute;width:91;height:8994;left:0;top:350;" coordsize="9144,899465" path="m0,0l9144,0l9144,899465l0,899465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531501F" wp14:editId="3FDB97CB">
                      <wp:simplePos x="0" y="0"/>
                      <wp:positionH relativeFrom="column">
                        <wp:posOffset>2804389</wp:posOffset>
                      </wp:positionH>
                      <wp:positionV relativeFrom="paragraph">
                        <wp:posOffset>-34047</wp:posOffset>
                      </wp:positionV>
                      <wp:extent cx="16764" cy="899465"/>
                      <wp:effectExtent l="0" t="0" r="0" b="0"/>
                      <wp:wrapSquare wrapText="bothSides"/>
                      <wp:docPr id="54401" name="Group 544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" cy="899465"/>
                                <a:chOff x="0" y="0"/>
                                <a:chExt cx="16764" cy="899465"/>
                              </a:xfrm>
                            </wpg:grpSpPr>
                            <wps:wsp>
                              <wps:cNvPr id="63347" name="Shape 63347"/>
                              <wps:cNvSpPr/>
                              <wps:spPr>
                                <a:xfrm>
                                  <a:off x="10668" y="86720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48" name="Shape 63348"/>
                              <wps:cNvSpPr/>
                              <wps:spPr>
                                <a:xfrm>
                                  <a:off x="0" y="0"/>
                                  <a:ext cx="9144" cy="899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9946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99465"/>
                                      </a:lnTo>
                                      <a:lnTo>
                                        <a:pt x="0" y="8994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4401" style="width:1.32001pt;height:70.824pt;position:absolute;mso-position-horizontal-relative:text;mso-position-horizontal:absolute;margin-left:220.818pt;mso-position-vertical-relative:text;margin-top:-2.68094pt;" coordsize="167,8994">
                      <v:shape id="Shape 63349" style="position:absolute;width:91;height:91;left:106;top:8672;" coordsize="9144,9144" path="m0,0l9144,0l9144,9144l0,9144l0,0">
                        <v:stroke weight="0pt" endcap="flat" joinstyle="miter" miterlimit="10" on="false" color="#000000" opacity="0"/>
                        <v:fill on="true" color="#c1c1c1"/>
                      </v:shape>
                      <v:shape id="Shape 63350" style="position:absolute;width:91;height:8994;left:0;top:0;" coordsize="9144,899465" path="m0,0l9144,0l9144,899465l0,899465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333333"/>
                <w:sz w:val="24"/>
              </w:rPr>
              <w:t xml:space="preserve">Помоги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Игра ЛОТО “Детеныши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Развитие речи.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Развитие речи, памяти.  </w:t>
            </w:r>
            <w:r>
              <w:rPr>
                <w:sz w:val="22"/>
              </w:rPr>
              <w:t xml:space="preserve"> </w:t>
            </w:r>
          </w:p>
          <w:p w14:paraId="687EAC48" w14:textId="77777777" w:rsidR="000717C9" w:rsidRDefault="003F032C">
            <w:pPr>
              <w:spacing w:after="0" w:line="259" w:lineRule="auto"/>
              <w:ind w:left="6" w:right="309" w:firstLine="0"/>
              <w:jc w:val="left"/>
            </w:pPr>
            <w:r>
              <w:rPr>
                <w:color w:val="333333"/>
                <w:sz w:val="24"/>
              </w:rPr>
              <w:t xml:space="preserve">найти </w:t>
            </w:r>
            <w:proofErr w:type="gramStart"/>
            <w:r>
              <w:rPr>
                <w:color w:val="333333"/>
                <w:sz w:val="24"/>
              </w:rPr>
              <w:t xml:space="preserve">маму  </w:t>
            </w:r>
            <w:r>
              <w:rPr>
                <w:color w:val="333333"/>
                <w:sz w:val="24"/>
              </w:rPr>
              <w:t>животных</w:t>
            </w:r>
            <w:proofErr w:type="gramEnd"/>
            <w:r>
              <w:rPr>
                <w:color w:val="333333"/>
                <w:sz w:val="24"/>
              </w:rPr>
              <w:t xml:space="preserve">”. </w:t>
            </w:r>
            <w:proofErr w:type="gramStart"/>
            <w:r>
              <w:rPr>
                <w:color w:val="333333"/>
                <w:sz w:val="24"/>
              </w:rPr>
              <w:t>Необходимо  Правильно</w:t>
            </w:r>
            <w:proofErr w:type="gramEnd"/>
            <w:r>
              <w:rPr>
                <w:color w:val="333333"/>
                <w:sz w:val="24"/>
              </w:rPr>
              <w:t xml:space="preserve"> называть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детенышу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найти каждому детенышу  детенышей животных, место,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его маму и поселить их в  где они живут.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правильном домике.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4D88A6E1" w14:textId="77777777">
        <w:trPr>
          <w:trHeight w:val="235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5C51E9F1" w14:textId="77777777" w:rsidR="000717C9" w:rsidRDefault="003F032C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color w:val="333333"/>
                <w:sz w:val="24"/>
              </w:rPr>
              <w:lastRenderedPageBreak/>
              <w:t>Театрализованные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7FFB1BEE" w14:textId="77777777">
        <w:trPr>
          <w:trHeight w:val="1454"/>
        </w:trPr>
        <w:tc>
          <w:tcPr>
            <w:tcW w:w="1536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0E76E7E6" w14:textId="77777777" w:rsidR="000717C9" w:rsidRDefault="003F032C">
            <w:pPr>
              <w:spacing w:after="0" w:line="260" w:lineRule="auto"/>
              <w:ind w:left="6" w:firstLine="0"/>
              <w:jc w:val="left"/>
            </w:pPr>
            <w:proofErr w:type="gramStart"/>
            <w:r>
              <w:rPr>
                <w:sz w:val="24"/>
              </w:rPr>
              <w:t>Кукольный  театр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  <w:p w14:paraId="02AB1416" w14:textId="77777777" w:rsidR="000717C9" w:rsidRDefault="003F032C">
            <w:pPr>
              <w:spacing w:after="0" w:line="259" w:lineRule="auto"/>
              <w:ind w:left="6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Заюшкина</w:t>
            </w:r>
            <w:proofErr w:type="spellEnd"/>
            <w:r>
              <w:rPr>
                <w:sz w:val="24"/>
              </w:rPr>
              <w:t xml:space="preserve">  избушка</w:t>
            </w:r>
            <w:proofErr w:type="gramEnd"/>
            <w:r>
              <w:rPr>
                <w:sz w:val="24"/>
              </w:rPr>
              <w:t>»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89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82E45F0" w14:textId="77777777" w:rsidR="000717C9" w:rsidRDefault="003F032C">
            <w:pPr>
              <w:spacing w:after="0" w:line="259" w:lineRule="auto"/>
              <w:ind w:left="6" w:firstLine="0"/>
              <w:jc w:val="left"/>
            </w:pPr>
            <w:r>
              <w:rPr>
                <w:color w:val="333333"/>
                <w:sz w:val="24"/>
              </w:rPr>
              <w:t xml:space="preserve">Дети играют роли </w:t>
            </w:r>
            <w:proofErr w:type="gramStart"/>
            <w:r>
              <w:rPr>
                <w:color w:val="333333"/>
                <w:sz w:val="24"/>
              </w:rPr>
              <w:t>разных  животных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7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23E0001" w14:textId="77777777" w:rsidR="000717C9" w:rsidRDefault="003F032C">
            <w:pPr>
              <w:spacing w:after="0" w:line="259" w:lineRule="auto"/>
              <w:ind w:left="4" w:firstLine="0"/>
              <w:jc w:val="left"/>
            </w:pPr>
            <w:r>
              <w:rPr>
                <w:color w:val="333333"/>
                <w:sz w:val="24"/>
              </w:rPr>
              <w:t>Сказка «</w:t>
            </w:r>
            <w:proofErr w:type="spellStart"/>
            <w:proofErr w:type="gramStart"/>
            <w:r>
              <w:rPr>
                <w:color w:val="333333"/>
                <w:sz w:val="24"/>
              </w:rPr>
              <w:t>Заюшкина</w:t>
            </w:r>
            <w:proofErr w:type="spellEnd"/>
            <w:r>
              <w:rPr>
                <w:color w:val="333333"/>
                <w:sz w:val="24"/>
              </w:rPr>
              <w:t xml:space="preserve">  избушка</w:t>
            </w:r>
            <w:proofErr w:type="gramEnd"/>
            <w:r>
              <w:rPr>
                <w:color w:val="333333"/>
                <w:sz w:val="24"/>
              </w:rPr>
              <w:t xml:space="preserve">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397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3F92DB7D" w14:textId="77777777" w:rsidR="000717C9" w:rsidRDefault="003F032C">
            <w:pPr>
              <w:spacing w:after="0" w:line="259" w:lineRule="auto"/>
              <w:ind w:left="0" w:right="60" w:firstLine="0"/>
            </w:pPr>
            <w:r>
              <w:rPr>
                <w:color w:val="333333"/>
                <w:sz w:val="24"/>
              </w:rPr>
              <w:t xml:space="preserve">Формирование представлений о последовательности, развитие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памяти, речи.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36FF5956" w14:textId="77777777">
        <w:trPr>
          <w:trHeight w:val="259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5F6B6B47" w14:textId="77777777" w:rsidR="000717C9" w:rsidRDefault="003F032C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649A98FD" w14:textId="77777777">
        <w:trPr>
          <w:trHeight w:val="1069"/>
        </w:trPr>
        <w:tc>
          <w:tcPr>
            <w:tcW w:w="1536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7D130A36" w14:textId="77777777" w:rsidR="000717C9" w:rsidRDefault="003F032C">
            <w:pPr>
              <w:spacing w:after="0" w:line="259" w:lineRule="auto"/>
              <w:ind w:left="6" w:firstLine="0"/>
              <w:jc w:val="left"/>
            </w:pPr>
            <w:r>
              <w:rPr>
                <w:color w:val="333333"/>
                <w:sz w:val="24"/>
              </w:rPr>
              <w:t xml:space="preserve">Собери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животное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89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E7BAEE1" w14:textId="77777777" w:rsidR="000717C9" w:rsidRDefault="003F032C">
            <w:pPr>
              <w:spacing w:after="0" w:line="259" w:lineRule="auto"/>
              <w:ind w:left="6" w:firstLine="0"/>
            </w:pPr>
            <w:r>
              <w:rPr>
                <w:color w:val="333333"/>
                <w:sz w:val="24"/>
              </w:rPr>
              <w:t xml:space="preserve">Работа с </w:t>
            </w:r>
            <w:proofErr w:type="gramStart"/>
            <w:r>
              <w:rPr>
                <w:color w:val="333333"/>
                <w:sz w:val="24"/>
              </w:rPr>
              <w:t>трафаретами  животных</w:t>
            </w:r>
            <w:proofErr w:type="gramEnd"/>
            <w:r>
              <w:rPr>
                <w:color w:val="333333"/>
                <w:sz w:val="24"/>
              </w:rPr>
              <w:t xml:space="preserve"> и </w:t>
            </w:r>
            <w:proofErr w:type="spellStart"/>
            <w:r>
              <w:rPr>
                <w:color w:val="333333"/>
                <w:sz w:val="24"/>
              </w:rPr>
              <w:t>пазлами</w:t>
            </w:r>
            <w:proofErr w:type="spell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7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9F0D1EB" w14:textId="77777777" w:rsidR="000717C9" w:rsidRDefault="003F032C">
            <w:pPr>
              <w:spacing w:after="0" w:line="259" w:lineRule="auto"/>
              <w:ind w:left="4" w:firstLine="0"/>
              <w:jc w:val="left"/>
            </w:pPr>
            <w:r>
              <w:rPr>
                <w:color w:val="333333"/>
                <w:sz w:val="24"/>
              </w:rPr>
              <w:t xml:space="preserve">Математика: </w:t>
            </w:r>
            <w:proofErr w:type="gramStart"/>
            <w:r>
              <w:rPr>
                <w:color w:val="333333"/>
                <w:sz w:val="24"/>
              </w:rPr>
              <w:t>часть  –</w:t>
            </w:r>
            <w:proofErr w:type="gramEnd"/>
            <w:r>
              <w:rPr>
                <w:color w:val="333333"/>
                <w:sz w:val="24"/>
              </w:rPr>
              <w:t xml:space="preserve"> целое, подобие.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397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  <w:vAlign w:val="center"/>
          </w:tcPr>
          <w:p w14:paraId="36B1F897" w14:textId="77777777" w:rsidR="000717C9" w:rsidRDefault="003F032C">
            <w:pPr>
              <w:spacing w:after="0" w:line="259" w:lineRule="auto"/>
              <w:ind w:left="0" w:right="654" w:firstLine="0"/>
              <w:jc w:val="left"/>
            </w:pPr>
            <w:r>
              <w:rPr>
                <w:color w:val="333333"/>
                <w:sz w:val="24"/>
              </w:rPr>
              <w:t xml:space="preserve">Развитие </w:t>
            </w:r>
            <w:proofErr w:type="gramStart"/>
            <w:r>
              <w:rPr>
                <w:color w:val="333333"/>
                <w:sz w:val="24"/>
              </w:rPr>
              <w:t>внимательности,  зрительной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памяти.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19EBFD7A" w14:textId="77777777" w:rsidR="000717C9" w:rsidRDefault="003F032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10005" w:type="dxa"/>
        <w:tblInd w:w="583" w:type="dxa"/>
        <w:tblCellMar>
          <w:top w:w="10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980"/>
        <w:gridCol w:w="2514"/>
        <w:gridCol w:w="2816"/>
      </w:tblGrid>
      <w:tr w:rsidR="000717C9" w14:paraId="658D7A1B" w14:textId="77777777">
        <w:trPr>
          <w:trHeight w:val="379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</w:tcPr>
          <w:p w14:paraId="0D67E373" w14:textId="77777777" w:rsidR="000717C9" w:rsidRDefault="003F032C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color w:val="333333"/>
                <w:sz w:val="24"/>
              </w:rPr>
              <w:t>декабрь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</w:tr>
      <w:tr w:rsidR="000717C9" w14:paraId="2CBA6FF0" w14:textId="77777777">
        <w:trPr>
          <w:trHeight w:val="288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7F925B03" w14:textId="77777777" w:rsidR="000717C9" w:rsidRDefault="003F032C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333333"/>
                <w:sz w:val="24"/>
              </w:rPr>
              <w:t>Сюжетно-ролевые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4ECE518A" w14:textId="77777777">
        <w:trPr>
          <w:trHeight w:val="933"/>
        </w:trPr>
        <w:tc>
          <w:tcPr>
            <w:tcW w:w="1695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076508C2" w14:textId="77777777" w:rsidR="000717C9" w:rsidRDefault="003F032C">
            <w:pPr>
              <w:spacing w:after="0" w:line="259" w:lineRule="auto"/>
              <w:ind w:left="32" w:firstLine="0"/>
            </w:pPr>
            <w:r>
              <w:rPr>
                <w:color w:val="333333"/>
                <w:sz w:val="24"/>
              </w:rPr>
              <w:t xml:space="preserve">Кукла заболела  </w:t>
            </w:r>
          </w:p>
        </w:tc>
        <w:tc>
          <w:tcPr>
            <w:tcW w:w="2980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A0DA14A" w14:textId="77777777" w:rsidR="000717C9" w:rsidRDefault="003F032C">
            <w:pPr>
              <w:spacing w:after="0" w:line="259" w:lineRule="auto"/>
              <w:ind w:left="51" w:right="44" w:firstLine="0"/>
            </w:pPr>
            <w:r>
              <w:rPr>
                <w:color w:val="333333"/>
                <w:sz w:val="24"/>
              </w:rPr>
              <w:t xml:space="preserve">Врач выслушивает больную куклу, укладывает в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постель, осматривает горло, </w:t>
            </w:r>
          </w:p>
        </w:tc>
        <w:tc>
          <w:tcPr>
            <w:tcW w:w="251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7F1712C" w14:textId="77777777" w:rsidR="000717C9" w:rsidRDefault="003F032C">
            <w:pPr>
              <w:spacing w:after="0" w:line="259" w:lineRule="auto"/>
              <w:ind w:left="82" w:hanging="77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Беседа “Как доктор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лечит детей?”. </w:t>
            </w:r>
            <w:proofErr w:type="gramStart"/>
            <w:r>
              <w:rPr>
                <w:color w:val="333333"/>
                <w:sz w:val="24"/>
              </w:rPr>
              <w:t>Чтение  Крылов</w:t>
            </w:r>
            <w:proofErr w:type="gramEnd"/>
            <w:r>
              <w:rPr>
                <w:color w:val="333333"/>
                <w:sz w:val="24"/>
              </w:rPr>
              <w:t xml:space="preserve"> “Как лечили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81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548F5DEE" w14:textId="77777777" w:rsidR="000717C9" w:rsidRDefault="003F032C">
            <w:pPr>
              <w:spacing w:after="4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Развитие  </w:t>
            </w:r>
            <w:r>
              <w:rPr>
                <w:sz w:val="22"/>
              </w:rPr>
              <w:t xml:space="preserve"> </w:t>
            </w:r>
          </w:p>
          <w:p w14:paraId="1B134F1A" w14:textId="77777777" w:rsidR="000717C9" w:rsidRDefault="003F032C">
            <w:pPr>
              <w:spacing w:after="0" w:line="259" w:lineRule="auto"/>
              <w:ind w:left="26" w:hanging="64"/>
              <w:jc w:val="left"/>
            </w:pPr>
            <w:r>
              <w:rPr>
                <w:color w:val="333333"/>
                <w:sz w:val="24"/>
              </w:rPr>
              <w:t xml:space="preserve">Е. коммуникативных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навыков, нравственных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5C1B04B5" w14:textId="77777777" w:rsidR="000717C9" w:rsidRDefault="003F032C">
      <w:pPr>
        <w:spacing w:after="0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5B1B1D" wp14:editId="502C159B">
                <wp:extent cx="6367272" cy="9144"/>
                <wp:effectExtent l="0" t="0" r="0" b="0"/>
                <wp:docPr id="61872" name="Group 6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9144"/>
                          <a:chOff x="0" y="0"/>
                          <a:chExt cx="6367272" cy="9144"/>
                        </a:xfrm>
                      </wpg:grpSpPr>
                      <wps:wsp>
                        <wps:cNvPr id="63351" name="Shape 6335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52" name="Shape 63352"/>
                        <wps:cNvSpPr/>
                        <wps:spPr>
                          <a:xfrm>
                            <a:off x="1078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53" name="Shape 63353"/>
                        <wps:cNvSpPr/>
                        <wps:spPr>
                          <a:xfrm>
                            <a:off x="29778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54" name="Shape 63354"/>
                        <wps:cNvSpPr/>
                        <wps:spPr>
                          <a:xfrm>
                            <a:off x="45689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55" name="Shape 63355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72" style="width:501.36pt;height:0.719971pt;mso-position-horizontal-relative:char;mso-position-vertical-relative:line" coordsize="63672,91">
                <v:shape id="Shape 6335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57" style="position:absolute;width:91;height:91;left:10789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58" style="position:absolute;width:91;height:91;left:29778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59" style="position:absolute;width:91;height:91;left:45689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60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990"/>
        <w:gridCol w:w="2504"/>
        <w:gridCol w:w="2816"/>
      </w:tblGrid>
      <w:tr w:rsidR="000717C9" w14:paraId="0C587DF5" w14:textId="77777777">
        <w:trPr>
          <w:trHeight w:val="1203"/>
        </w:trPr>
        <w:tc>
          <w:tcPr>
            <w:tcW w:w="1695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3906AF9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664966B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дает лекарство.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BEB570B" w14:textId="77777777" w:rsidR="000717C9" w:rsidRDefault="003F032C">
            <w:pPr>
              <w:spacing w:after="0" w:line="259" w:lineRule="auto"/>
              <w:ind w:left="47" w:firstLine="0"/>
              <w:jc w:val="left"/>
            </w:pPr>
            <w:r>
              <w:rPr>
                <w:color w:val="333333"/>
                <w:sz w:val="24"/>
              </w:rPr>
              <w:t xml:space="preserve">петуха”. </w:t>
            </w:r>
            <w:proofErr w:type="gramStart"/>
            <w:r>
              <w:rPr>
                <w:color w:val="333333"/>
                <w:sz w:val="24"/>
              </w:rPr>
              <w:t>Продуктивная  деятельность</w:t>
            </w:r>
            <w:proofErr w:type="gramEnd"/>
            <w:r>
              <w:rPr>
                <w:color w:val="333333"/>
                <w:sz w:val="24"/>
              </w:rPr>
              <w:t xml:space="preserve">: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“</w:t>
            </w:r>
            <w:proofErr w:type="spellStart"/>
            <w:r>
              <w:rPr>
                <w:color w:val="333333"/>
                <w:sz w:val="24"/>
              </w:rPr>
              <w:t>Витаминки</w:t>
            </w:r>
            <w:proofErr w:type="spellEnd"/>
            <w:r>
              <w:rPr>
                <w:color w:val="333333"/>
                <w:sz w:val="24"/>
              </w:rPr>
              <w:t xml:space="preserve"> для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петушка”.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81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E77287A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качеств.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18616094" w14:textId="77777777">
        <w:trPr>
          <w:trHeight w:val="382"/>
        </w:trPr>
        <w:tc>
          <w:tcPr>
            <w:tcW w:w="10005" w:type="dxa"/>
            <w:gridSpan w:val="4"/>
            <w:tcBorders>
              <w:top w:val="nil"/>
              <w:left w:val="single" w:sz="6" w:space="0" w:color="C1C1C1"/>
              <w:bottom w:val="single" w:sz="4" w:space="0" w:color="C1C1C1"/>
              <w:right w:val="single" w:sz="6" w:space="0" w:color="C1C1C1"/>
            </w:tcBorders>
          </w:tcPr>
          <w:p w14:paraId="39E4C4DF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5CC82442" w14:textId="77777777">
        <w:trPr>
          <w:trHeight w:val="2445"/>
        </w:trPr>
        <w:tc>
          <w:tcPr>
            <w:tcW w:w="169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AC2BEC4" w14:textId="77777777" w:rsidR="000717C9" w:rsidRDefault="003F032C">
            <w:pPr>
              <w:spacing w:after="0" w:line="259" w:lineRule="auto"/>
              <w:ind w:left="32" w:firstLine="0"/>
            </w:pPr>
            <w:r>
              <w:rPr>
                <w:color w:val="333333"/>
                <w:sz w:val="24"/>
              </w:rPr>
              <w:t xml:space="preserve">Где Петрушка?  </w:t>
            </w:r>
          </w:p>
        </w:tc>
        <w:tc>
          <w:tcPr>
            <w:tcW w:w="299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C1D5D76" w14:textId="77777777" w:rsidR="000717C9" w:rsidRDefault="003F032C">
            <w:pPr>
              <w:spacing w:after="165" w:line="261" w:lineRule="auto"/>
              <w:ind w:left="51" w:firstLine="0"/>
              <w:jc w:val="left"/>
            </w:pPr>
            <w:r>
              <w:rPr>
                <w:sz w:val="24"/>
              </w:rPr>
              <w:t xml:space="preserve"> Воспитатель передвигает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sz w:val="24"/>
              </w:rPr>
              <w:t xml:space="preserve">Петрушку в кукольной  </w:t>
            </w: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комнате: сажает на стул, </w:t>
            </w:r>
            <w:proofErr w:type="gramStart"/>
            <w:r>
              <w:rPr>
                <w:sz w:val="24"/>
              </w:rPr>
              <w:t>на  дива</w:t>
            </w:r>
            <w:proofErr w:type="gramEnd"/>
            <w:r>
              <w:rPr>
                <w:sz w:val="24"/>
              </w:rPr>
              <w:t xml:space="preserve">, за стол, прячет за  </w:t>
            </w: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шкаф, за диван.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1D97662A" w14:textId="77777777" w:rsidR="000717C9" w:rsidRDefault="003F032C">
            <w:pPr>
              <w:spacing w:after="24" w:line="259" w:lineRule="auto"/>
              <w:ind w:left="32" w:firstLine="0"/>
              <w:jc w:val="left"/>
            </w:pPr>
            <w:r>
              <w:rPr>
                <w:sz w:val="24"/>
              </w:rPr>
              <w:t xml:space="preserve">Дети объясняют, где  </w:t>
            </w:r>
            <w:r>
              <w:rPr>
                <w:sz w:val="22"/>
              </w:rPr>
              <w:t xml:space="preserve"> </w:t>
            </w:r>
          </w:p>
          <w:p w14:paraId="54371B1E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sz w:val="24"/>
              </w:rPr>
              <w:t xml:space="preserve">Петрушка – </w:t>
            </w:r>
            <w:proofErr w:type="gramStart"/>
            <w:r>
              <w:rPr>
                <w:sz w:val="24"/>
              </w:rPr>
              <w:t>Петрушка  сидит</w:t>
            </w:r>
            <w:proofErr w:type="gramEnd"/>
            <w:r>
              <w:rPr>
                <w:sz w:val="24"/>
              </w:rPr>
              <w:t xml:space="preserve"> на стуле.</w:t>
            </w:r>
            <w:r>
              <w:rPr>
                <w:rFonts w:ascii="Arial" w:eastAsia="Arial" w:hAnsi="Arial" w:cs="Arial"/>
                <w:sz w:val="22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1184123" w14:textId="77777777" w:rsidR="000717C9" w:rsidRDefault="003F032C">
            <w:pPr>
              <w:spacing w:after="0" w:line="259" w:lineRule="auto"/>
              <w:ind w:left="-5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color w:val="333333"/>
                <w:sz w:val="24"/>
              </w:rPr>
              <w:t xml:space="preserve"> </w:t>
            </w:r>
          </w:p>
          <w:p w14:paraId="7A87C37D" w14:textId="77777777" w:rsidR="000717C9" w:rsidRDefault="003F032C">
            <w:pPr>
              <w:spacing w:after="0" w:line="259" w:lineRule="auto"/>
              <w:ind w:left="71" w:firstLine="0"/>
              <w:jc w:val="left"/>
            </w:pPr>
            <w:r>
              <w:rPr>
                <w:color w:val="333333"/>
                <w:sz w:val="24"/>
              </w:rPr>
              <w:t xml:space="preserve">Развитие речи. </w:t>
            </w:r>
          </w:p>
        </w:tc>
        <w:tc>
          <w:tcPr>
            <w:tcW w:w="281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5638234" w14:textId="77777777" w:rsidR="000717C9" w:rsidRDefault="003F032C">
            <w:pPr>
              <w:spacing w:after="0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586DF08" w14:textId="77777777" w:rsidR="000717C9" w:rsidRDefault="003F032C">
            <w:pPr>
              <w:spacing w:after="9" w:line="262" w:lineRule="auto"/>
              <w:ind w:left="69" w:firstLine="0"/>
            </w:pPr>
            <w:r>
              <w:rPr>
                <w:color w:val="333333"/>
                <w:sz w:val="24"/>
              </w:rPr>
              <w:t xml:space="preserve">Развитие речи, памяти.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Правильно называть  </w:t>
            </w:r>
            <w:r>
              <w:rPr>
                <w:color w:val="FFFFFF"/>
                <w:sz w:val="22"/>
              </w:rPr>
              <w:t xml:space="preserve"> </w:t>
            </w:r>
          </w:p>
          <w:p w14:paraId="7226FD16" w14:textId="77777777" w:rsidR="000717C9" w:rsidRDefault="003F032C">
            <w:pPr>
              <w:spacing w:after="0" w:line="259" w:lineRule="auto"/>
              <w:ind w:left="69" w:firstLine="0"/>
              <w:jc w:val="left"/>
            </w:pPr>
            <w:r>
              <w:rPr>
                <w:color w:val="333333"/>
                <w:sz w:val="24"/>
              </w:rPr>
              <w:t xml:space="preserve">предлоги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4E739FB6" w14:textId="77777777">
        <w:trPr>
          <w:trHeight w:val="255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0523EE24" w14:textId="77777777" w:rsidR="000717C9" w:rsidRDefault="003F032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color w:val="333333"/>
                <w:sz w:val="24"/>
              </w:rPr>
              <w:t>Театрализованные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2BDA42A6" w14:textId="77777777">
        <w:trPr>
          <w:trHeight w:val="3691"/>
        </w:trPr>
        <w:tc>
          <w:tcPr>
            <w:tcW w:w="1695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44C2F1A4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Драматизация  сказки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«Человек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животные»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5BD0955" w14:textId="77777777" w:rsidR="000717C9" w:rsidRDefault="003F032C">
            <w:pPr>
              <w:spacing w:after="1" w:line="273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 Животные и птицы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пришли к человеку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сказали: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01BB2CF" w14:textId="77777777" w:rsidR="000717C9" w:rsidRDefault="003F032C">
            <w:pPr>
              <w:numPr>
                <w:ilvl w:val="0"/>
                <w:numId w:val="21"/>
              </w:numPr>
              <w:spacing w:after="23" w:line="259" w:lineRule="auto"/>
              <w:ind w:right="159" w:firstLine="0"/>
              <w:jc w:val="left"/>
            </w:pPr>
            <w:r>
              <w:rPr>
                <w:color w:val="333333"/>
                <w:sz w:val="24"/>
              </w:rPr>
              <w:t xml:space="preserve">Дай нам работу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1A77A22" w14:textId="77777777" w:rsidR="000717C9" w:rsidRDefault="003F032C">
            <w:pPr>
              <w:numPr>
                <w:ilvl w:val="0"/>
                <w:numId w:val="21"/>
              </w:numPr>
              <w:spacing w:after="3" w:line="276" w:lineRule="auto"/>
              <w:ind w:right="159" w:firstLine="0"/>
              <w:jc w:val="left"/>
            </w:pPr>
            <w:r>
              <w:rPr>
                <w:color w:val="333333"/>
                <w:sz w:val="24"/>
              </w:rPr>
              <w:t xml:space="preserve">А что вы умеете делать?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Лошадь сказала: «Я буду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возить грузы»  </w:t>
            </w:r>
            <w:r>
              <w:rPr>
                <w:color w:val="010302"/>
                <w:sz w:val="22"/>
              </w:rPr>
              <w:t xml:space="preserve"> </w:t>
            </w:r>
          </w:p>
          <w:p w14:paraId="1105100B" w14:textId="77777777" w:rsidR="000717C9" w:rsidRDefault="003F032C">
            <w:pPr>
              <w:spacing w:after="5" w:line="274" w:lineRule="auto"/>
              <w:ind w:left="32" w:firstLine="0"/>
            </w:pPr>
            <w:r>
              <w:rPr>
                <w:color w:val="333333"/>
                <w:sz w:val="24"/>
              </w:rPr>
              <w:t xml:space="preserve">Овца сказала: «Я буду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давать шерсть»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A45377D" w14:textId="77777777" w:rsidR="000717C9" w:rsidRDefault="003F032C">
            <w:pPr>
              <w:spacing w:after="17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Собака – охранять дом  </w:t>
            </w:r>
            <w:r>
              <w:rPr>
                <w:sz w:val="22"/>
              </w:rPr>
              <w:t xml:space="preserve"> </w:t>
            </w:r>
          </w:p>
          <w:p w14:paraId="1C6E6BF3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Курицы – нести яйца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Петушок – рано утром </w:t>
            </w:r>
            <w:proofErr w:type="gramStart"/>
            <w:r>
              <w:rPr>
                <w:color w:val="333333"/>
                <w:sz w:val="24"/>
              </w:rPr>
              <w:t>всех  будить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3300794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Чтение сказки </w:t>
            </w:r>
            <w:proofErr w:type="gramStart"/>
            <w:r>
              <w:rPr>
                <w:color w:val="333333"/>
                <w:sz w:val="24"/>
              </w:rPr>
              <w:t>Человек  и</w:t>
            </w:r>
            <w:proofErr w:type="gramEnd"/>
            <w:r>
              <w:rPr>
                <w:color w:val="333333"/>
                <w:sz w:val="24"/>
              </w:rPr>
              <w:t xml:space="preserve"> животные»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81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749FA718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закрепить у детей </w:t>
            </w:r>
            <w:proofErr w:type="gramStart"/>
            <w:r>
              <w:rPr>
                <w:color w:val="333333"/>
                <w:sz w:val="24"/>
              </w:rPr>
              <w:t>умение  пользоваться</w:t>
            </w:r>
            <w:proofErr w:type="gramEnd"/>
            <w:r>
              <w:rPr>
                <w:color w:val="333333"/>
                <w:sz w:val="24"/>
              </w:rPr>
              <w:t xml:space="preserve"> простым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распространенным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предложением, правильно употреблять форму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винительного падежа,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закрепить навык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диалоговой речи.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66806FB1" w14:textId="77777777">
        <w:trPr>
          <w:trHeight w:val="391"/>
        </w:trPr>
        <w:tc>
          <w:tcPr>
            <w:tcW w:w="7189" w:type="dxa"/>
            <w:gridSpan w:val="3"/>
            <w:tcBorders>
              <w:top w:val="nil"/>
              <w:left w:val="single" w:sz="6" w:space="0" w:color="C1C1C1"/>
              <w:bottom w:val="single" w:sz="6" w:space="0" w:color="C1C1C1"/>
              <w:right w:val="nil"/>
            </w:tcBorders>
          </w:tcPr>
          <w:p w14:paraId="6F3BA8C1" w14:textId="77777777" w:rsidR="000717C9" w:rsidRDefault="003F032C">
            <w:pPr>
              <w:spacing w:after="0" w:line="259" w:lineRule="auto"/>
              <w:ind w:left="0" w:right="834" w:firstLine="0"/>
              <w:jc w:val="right"/>
            </w:pPr>
            <w:r>
              <w:rPr>
                <w:b/>
                <w:color w:val="333333"/>
                <w:sz w:val="24"/>
              </w:rPr>
              <w:t>Коммуникативные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6" w:space="0" w:color="C1C1C1"/>
              <w:right w:val="single" w:sz="6" w:space="0" w:color="C1C1C1"/>
            </w:tcBorders>
          </w:tcPr>
          <w:p w14:paraId="5EC5D4C5" w14:textId="77777777" w:rsidR="000717C9" w:rsidRDefault="000717C9">
            <w:pPr>
              <w:spacing w:after="160" w:line="259" w:lineRule="auto"/>
              <w:ind w:left="0" w:firstLine="0"/>
              <w:jc w:val="left"/>
            </w:pPr>
          </w:p>
        </w:tc>
      </w:tr>
      <w:tr w:rsidR="000717C9" w14:paraId="53303453" w14:textId="77777777">
        <w:trPr>
          <w:trHeight w:val="3874"/>
        </w:trPr>
        <w:tc>
          <w:tcPr>
            <w:tcW w:w="1695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849C93E" w14:textId="77777777" w:rsidR="000717C9" w:rsidRDefault="003F032C">
            <w:pPr>
              <w:spacing w:after="0" w:line="259" w:lineRule="auto"/>
              <w:ind w:left="32" w:firstLine="0"/>
            </w:pPr>
            <w:r>
              <w:rPr>
                <w:color w:val="333333"/>
                <w:sz w:val="24"/>
              </w:rPr>
              <w:lastRenderedPageBreak/>
              <w:t xml:space="preserve">Передай позу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9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BA3799" w14:textId="77777777" w:rsidR="000717C9" w:rsidRDefault="003F032C">
            <w:pPr>
              <w:spacing w:after="0" w:line="259" w:lineRule="auto"/>
              <w:ind w:left="51" w:firstLine="0"/>
              <w:jc w:val="left"/>
            </w:pPr>
            <w:r>
              <w:rPr>
                <w:color w:val="333333"/>
                <w:sz w:val="24"/>
              </w:rPr>
              <w:t xml:space="preserve">Дети сидят на стульях в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полукруге и на полу по</w:t>
            </w:r>
            <w:proofErr w:type="gramStart"/>
            <w:r>
              <w:rPr>
                <w:color w:val="333333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турецки</w:t>
            </w:r>
            <w:proofErr w:type="spellEnd"/>
            <w:proofErr w:type="gramEnd"/>
            <w:r>
              <w:rPr>
                <w:color w:val="333333"/>
                <w:sz w:val="24"/>
              </w:rPr>
              <w:t xml:space="preserve"> с закрытыми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глазами. Водящий ребенок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придумывает и фиксирует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позу, показывая ее </w:t>
            </w:r>
            <w:proofErr w:type="gramStart"/>
            <w:r>
              <w:rPr>
                <w:color w:val="333333"/>
                <w:sz w:val="24"/>
              </w:rPr>
              <w:t>первому  ребенку</w:t>
            </w:r>
            <w:proofErr w:type="gramEnd"/>
            <w:r>
              <w:rPr>
                <w:color w:val="333333"/>
                <w:sz w:val="24"/>
              </w:rPr>
              <w:t xml:space="preserve">. Тот запоминает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показывает следующему. </w:t>
            </w:r>
            <w:proofErr w:type="gramStart"/>
            <w:r>
              <w:rPr>
                <w:color w:val="333333"/>
                <w:sz w:val="24"/>
              </w:rPr>
              <w:t>В  итоге</w:t>
            </w:r>
            <w:proofErr w:type="gramEnd"/>
            <w:r>
              <w:rPr>
                <w:color w:val="333333"/>
                <w:sz w:val="24"/>
              </w:rPr>
              <w:t xml:space="preserve"> сравнивается поза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послед</w:t>
            </w:r>
            <w:r>
              <w:rPr>
                <w:color w:val="333333"/>
                <w:sz w:val="24"/>
              </w:rPr>
              <w:t xml:space="preserve">него ребенка с позой  водящего. Детей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обязательно следует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поделить на исполнителей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 зрителей.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FF3CDE3" w14:textId="77777777" w:rsidR="000717C9" w:rsidRDefault="003F032C">
            <w:pPr>
              <w:tabs>
                <w:tab w:val="center" w:pos="1235"/>
              </w:tabs>
              <w:spacing w:after="0" w:line="259" w:lineRule="auto"/>
              <w:ind w:left="-5" w:firstLine="0"/>
              <w:jc w:val="left"/>
            </w:pP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34"/>
                <w:vertAlign w:val="superscript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z w:val="22"/>
              </w:rPr>
              <w:t xml:space="preserve"> </w:t>
            </w:r>
          </w:p>
          <w:p w14:paraId="172E471F" w14:textId="77777777" w:rsidR="000717C9" w:rsidRDefault="003F032C">
            <w:pPr>
              <w:spacing w:after="50" w:line="236" w:lineRule="auto"/>
              <w:ind w:left="71" w:firstLine="0"/>
              <w:jc w:val="left"/>
            </w:pPr>
            <w:r>
              <w:rPr>
                <w:color w:val="333333"/>
                <w:sz w:val="24"/>
              </w:rPr>
              <w:t xml:space="preserve">Социально коммуникативное  </w:t>
            </w:r>
          </w:p>
          <w:p w14:paraId="656B38F1" w14:textId="77777777" w:rsidR="000717C9" w:rsidRDefault="003F032C">
            <w:pPr>
              <w:spacing w:after="0" w:line="259" w:lineRule="auto"/>
              <w:ind w:left="71" w:firstLine="0"/>
              <w:jc w:val="left"/>
            </w:pPr>
            <w:r>
              <w:rPr>
                <w:color w:val="333333"/>
                <w:sz w:val="24"/>
              </w:rPr>
              <w:t xml:space="preserve">развитие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81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D7456BB" w14:textId="77777777" w:rsidR="000717C9" w:rsidRDefault="003F032C">
            <w:pPr>
              <w:spacing w:after="0" w:line="259" w:lineRule="auto"/>
              <w:ind w:left="26" w:right="592" w:firstLine="0"/>
            </w:pPr>
            <w:r>
              <w:rPr>
                <w:color w:val="333333"/>
                <w:sz w:val="24"/>
              </w:rPr>
              <w:t xml:space="preserve">Развивать </w:t>
            </w:r>
            <w:proofErr w:type="gramStart"/>
            <w:r>
              <w:rPr>
                <w:color w:val="333333"/>
                <w:sz w:val="24"/>
              </w:rPr>
              <w:t xml:space="preserve">память,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внимание,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наблюдательность,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фантазию, выдержку.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7B543FAC" w14:textId="77777777" w:rsidR="000717C9" w:rsidRDefault="003F032C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A1B9C6C" w14:textId="77777777" w:rsidR="000717C9" w:rsidRDefault="003F032C">
      <w:pPr>
        <w:spacing w:after="0" w:line="259" w:lineRule="auto"/>
        <w:ind w:left="0" w:right="372" w:firstLine="0"/>
        <w:jc w:val="left"/>
      </w:pPr>
      <w:r>
        <w:rPr>
          <w:sz w:val="24"/>
        </w:rPr>
        <w:t xml:space="preserve"> </w:t>
      </w:r>
    </w:p>
    <w:p w14:paraId="404CCDA6" w14:textId="77777777" w:rsidR="000717C9" w:rsidRDefault="003F032C">
      <w:pPr>
        <w:spacing w:after="101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45AEA1" wp14:editId="7A492FBA">
                <wp:extent cx="6367272" cy="39624"/>
                <wp:effectExtent l="0" t="0" r="0" b="0"/>
                <wp:docPr id="56857" name="Group 56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39624"/>
                          <a:chOff x="0" y="0"/>
                          <a:chExt cx="6367272" cy="39624"/>
                        </a:xfrm>
                      </wpg:grpSpPr>
                      <wps:wsp>
                        <wps:cNvPr id="63361" name="Shape 63361"/>
                        <wps:cNvSpPr/>
                        <wps:spPr>
                          <a:xfrm>
                            <a:off x="0" y="0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62" name="Shape 6336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63" name="Shape 63363"/>
                        <wps:cNvSpPr/>
                        <wps:spPr>
                          <a:xfrm>
                            <a:off x="9144" y="0"/>
                            <a:ext cx="6348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8984" h="9144">
                                <a:moveTo>
                                  <a:pt x="0" y="0"/>
                                </a:moveTo>
                                <a:lnTo>
                                  <a:pt x="6348984" y="0"/>
                                </a:lnTo>
                                <a:lnTo>
                                  <a:pt x="6348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64" name="Shape 63364"/>
                        <wps:cNvSpPr/>
                        <wps:spPr>
                          <a:xfrm>
                            <a:off x="6358128" y="0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65" name="Shape 63365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857" style="width:501.36pt;height:3.12pt;mso-position-horizontal-relative:char;mso-position-vertical-relative:line" coordsize="63672,396">
                <v:shape id="Shape 63366" style="position:absolute;width:91;height:396;left:0;top:0;" coordsize="9144,39624" path="m0,0l9144,0l9144,39624l0,39624l0,0">
                  <v:stroke weight="0pt" endcap="flat" joinstyle="miter" miterlimit="10" on="false" color="#000000" opacity="0"/>
                  <v:fill on="true" color="#c1c1c1"/>
                </v:shape>
                <v:shape id="Shape 6336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68" style="position:absolute;width:63489;height:91;left:91;top:0;" coordsize="6348984,9144" path="m0,0l6348984,0l6348984,9144l0,9144l0,0">
                  <v:stroke weight="0pt" endcap="flat" joinstyle="miter" miterlimit="10" on="false" color="#000000" opacity="0"/>
                  <v:fill on="true" color="#c1c1c1"/>
                </v:shape>
                <v:shape id="Shape 63369" style="position:absolute;width:91;height:396;left:63581;top:0;" coordsize="9144,39624" path="m0,0l9144,0l9144,39624l0,39624l0,0">
                  <v:stroke weight="0pt" endcap="flat" joinstyle="miter" miterlimit="10" on="false" color="#000000" opacity="0"/>
                  <v:fill on="true" color="#c1c1c1"/>
                </v:shape>
                <v:shape id="Shape 63370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3862"/>
        <w:gridCol w:w="2120"/>
        <w:gridCol w:w="2504"/>
      </w:tblGrid>
      <w:tr w:rsidR="000717C9" w14:paraId="36226BEE" w14:textId="77777777">
        <w:trPr>
          <w:trHeight w:val="324"/>
        </w:trPr>
        <w:tc>
          <w:tcPr>
            <w:tcW w:w="10005" w:type="dxa"/>
            <w:gridSpan w:val="4"/>
            <w:tcBorders>
              <w:top w:val="nil"/>
              <w:left w:val="single" w:sz="6" w:space="0" w:color="C1C1C1"/>
              <w:bottom w:val="single" w:sz="6" w:space="0" w:color="C1C1C1"/>
              <w:right w:val="single" w:sz="6" w:space="0" w:color="C1C1C1"/>
            </w:tcBorders>
          </w:tcPr>
          <w:p w14:paraId="5D7A4127" w14:textId="77777777" w:rsidR="000717C9" w:rsidRDefault="003F032C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333333"/>
                <w:sz w:val="24"/>
              </w:rPr>
              <w:t>январь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</w:tr>
      <w:tr w:rsidR="000717C9" w14:paraId="6DC2B93D" w14:textId="77777777">
        <w:trPr>
          <w:trHeight w:val="288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61935F7A" w14:textId="77777777" w:rsidR="000717C9" w:rsidRDefault="003F032C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333333"/>
                <w:sz w:val="24"/>
              </w:rPr>
              <w:t>Сюжетно-ролевые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685DA34B" w14:textId="77777777">
        <w:trPr>
          <w:trHeight w:val="660"/>
        </w:trPr>
        <w:tc>
          <w:tcPr>
            <w:tcW w:w="1519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624944E8" w14:textId="77777777" w:rsidR="000717C9" w:rsidRDefault="003F032C">
            <w:pPr>
              <w:spacing w:after="0" w:line="259" w:lineRule="auto"/>
              <w:ind w:left="0" w:right="14" w:firstLine="0"/>
              <w:jc w:val="right"/>
            </w:pPr>
            <w:r>
              <w:rPr>
                <w:color w:val="333333"/>
                <w:sz w:val="24"/>
              </w:rPr>
              <w:t>Семья</w:t>
            </w:r>
          </w:p>
        </w:tc>
        <w:tc>
          <w:tcPr>
            <w:tcW w:w="3862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FE559EA" w14:textId="77777777" w:rsidR="000717C9" w:rsidRDefault="003F032C">
            <w:pPr>
              <w:spacing w:after="0" w:line="259" w:lineRule="auto"/>
              <w:ind w:left="97" w:hanging="111"/>
              <w:jc w:val="left"/>
            </w:pPr>
            <w:r>
              <w:rPr>
                <w:color w:val="333333"/>
                <w:sz w:val="24"/>
              </w:rPr>
              <w:t xml:space="preserve"> Врач выслушивает больную </w:t>
            </w:r>
            <w:proofErr w:type="gramStart"/>
            <w:r>
              <w:rPr>
                <w:color w:val="333333"/>
                <w:sz w:val="24"/>
              </w:rPr>
              <w:t xml:space="preserve">куклу,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укладывает в постель, осматривает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CB7337D" w14:textId="77777777" w:rsidR="000717C9" w:rsidRDefault="003F032C">
            <w:pPr>
              <w:spacing w:after="0" w:line="259" w:lineRule="auto"/>
              <w:ind w:left="82" w:hanging="77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Н. </w:t>
            </w:r>
            <w:proofErr w:type="spellStart"/>
            <w:r>
              <w:rPr>
                <w:color w:val="333333"/>
                <w:sz w:val="24"/>
              </w:rPr>
              <w:t>Забилы</w:t>
            </w:r>
            <w:proofErr w:type="spellEnd"/>
            <w:proofErr w:type="gramStart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«</w:t>
            </w:r>
            <w:proofErr w:type="spellStart"/>
            <w:proofErr w:type="gramEnd"/>
            <w:r>
              <w:rPr>
                <w:color w:val="333333"/>
                <w:sz w:val="24"/>
              </w:rPr>
              <w:t>Ясочкин</w:t>
            </w:r>
            <w:proofErr w:type="spellEnd"/>
            <w:r>
              <w:rPr>
                <w:color w:val="333333"/>
                <w:sz w:val="24"/>
              </w:rPr>
              <w:t xml:space="preserve"> садик»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6B3EEED7" w14:textId="77777777" w:rsidR="000717C9" w:rsidRDefault="003F032C">
            <w:pPr>
              <w:spacing w:after="0" w:line="259" w:lineRule="auto"/>
              <w:ind w:left="22" w:firstLine="0"/>
            </w:pPr>
            <w:r>
              <w:rPr>
                <w:color w:val="444444"/>
                <w:sz w:val="24"/>
              </w:rPr>
              <w:t xml:space="preserve">Развитие интереса </w:t>
            </w:r>
            <w:proofErr w:type="gramStart"/>
            <w:r>
              <w:rPr>
                <w:color w:val="444444"/>
                <w:sz w:val="24"/>
              </w:rPr>
              <w:t>в  игре</w:t>
            </w:r>
            <w:proofErr w:type="gramEnd"/>
            <w:r>
              <w:rPr>
                <w:color w:val="444444"/>
                <w:sz w:val="24"/>
              </w:rPr>
              <w:t xml:space="preserve">. Формирование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6B4E5161" w14:textId="77777777" w:rsidR="000717C9" w:rsidRDefault="003F032C">
      <w:pPr>
        <w:spacing w:after="0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4B8D938" wp14:editId="227233DB">
                <wp:extent cx="6367272" cy="9144"/>
                <wp:effectExtent l="0" t="0" r="0" b="0"/>
                <wp:docPr id="61877" name="Group 61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9144"/>
                          <a:chOff x="0" y="0"/>
                          <a:chExt cx="6367272" cy="9144"/>
                        </a:xfrm>
                      </wpg:grpSpPr>
                      <wps:wsp>
                        <wps:cNvPr id="63371" name="Shape 6337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72" name="Shape 63372"/>
                        <wps:cNvSpPr/>
                        <wps:spPr>
                          <a:xfrm>
                            <a:off x="9662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73" name="Shape 63373"/>
                        <wps:cNvSpPr/>
                        <wps:spPr>
                          <a:xfrm>
                            <a:off x="3429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74" name="Shape 63374"/>
                        <wps:cNvSpPr/>
                        <wps:spPr>
                          <a:xfrm>
                            <a:off x="47670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75" name="Shape 63375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77" style="width:501.36pt;height:0.719971pt;mso-position-horizontal-relative:char;mso-position-vertical-relative:line" coordsize="63672,91">
                <v:shape id="Shape 6337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77" style="position:absolute;width:91;height:91;left:9662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78" style="position:absolute;width:91;height:91;left:3429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79" style="position:absolute;width:91;height:91;left:4767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80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p w14:paraId="3694EDF9" w14:textId="77777777" w:rsidR="000717C9" w:rsidRDefault="000717C9">
      <w:pPr>
        <w:spacing w:after="0" w:line="259" w:lineRule="auto"/>
        <w:ind w:left="-499" w:right="392" w:firstLine="0"/>
      </w:pPr>
    </w:p>
    <w:tbl>
      <w:tblPr>
        <w:tblStyle w:val="TableGrid"/>
        <w:tblW w:w="10005" w:type="dxa"/>
        <w:tblInd w:w="583" w:type="dxa"/>
        <w:tblCellMar>
          <w:top w:w="6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3874"/>
        <w:gridCol w:w="2108"/>
        <w:gridCol w:w="2504"/>
      </w:tblGrid>
      <w:tr w:rsidR="000717C9" w14:paraId="142B3DEE" w14:textId="77777777">
        <w:trPr>
          <w:trHeight w:val="906"/>
        </w:trPr>
        <w:tc>
          <w:tcPr>
            <w:tcW w:w="151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A7A4D7D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0FB7AB2" w14:textId="77777777" w:rsidR="000717C9" w:rsidRDefault="003F032C">
            <w:pPr>
              <w:spacing w:after="0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горло, дает лекарство.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A9EC0AE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75287A9" w14:textId="77777777" w:rsidR="000717C9" w:rsidRDefault="003F032C">
            <w:pPr>
              <w:spacing w:after="0" w:line="259" w:lineRule="auto"/>
              <w:ind w:left="41" w:firstLine="0"/>
              <w:jc w:val="left"/>
            </w:pPr>
            <w:r>
              <w:rPr>
                <w:color w:val="444444"/>
                <w:sz w:val="24"/>
              </w:rPr>
              <w:t xml:space="preserve">положительных  </w:t>
            </w:r>
            <w:r>
              <w:rPr>
                <w:sz w:val="22"/>
              </w:rPr>
              <w:t xml:space="preserve"> </w:t>
            </w:r>
            <w:r>
              <w:rPr>
                <w:color w:val="444444"/>
                <w:sz w:val="24"/>
              </w:rPr>
              <w:t xml:space="preserve">взаимоотношений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444444"/>
                <w:sz w:val="24"/>
              </w:rPr>
              <w:t>между детьми.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71F36FAC" w14:textId="77777777">
        <w:trPr>
          <w:trHeight w:val="261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59F39DA4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211BFACC" w14:textId="77777777">
        <w:trPr>
          <w:trHeight w:val="1179"/>
        </w:trPr>
        <w:tc>
          <w:tcPr>
            <w:tcW w:w="1519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2310042F" w14:textId="77777777" w:rsidR="000717C9" w:rsidRDefault="003F032C">
            <w:pPr>
              <w:spacing w:after="0" w:line="259" w:lineRule="auto"/>
              <w:ind w:left="32" w:right="408" w:firstLine="0"/>
            </w:pPr>
            <w:r>
              <w:rPr>
                <w:color w:val="333333"/>
                <w:sz w:val="24"/>
              </w:rPr>
              <w:t xml:space="preserve">Подбери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овощи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фрукты по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цвету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87D4BBA" w14:textId="77777777" w:rsidR="000717C9" w:rsidRDefault="003F032C">
            <w:pPr>
              <w:spacing w:after="0" w:line="241" w:lineRule="auto"/>
              <w:ind w:left="30" w:firstLine="0"/>
            </w:pPr>
            <w:r>
              <w:rPr>
                <w:color w:val="333333"/>
                <w:sz w:val="24"/>
              </w:rPr>
              <w:t xml:space="preserve">Детям предлагается ряд картинок </w:t>
            </w:r>
            <w:proofErr w:type="gramStart"/>
            <w:r>
              <w:rPr>
                <w:color w:val="333333"/>
                <w:sz w:val="24"/>
              </w:rPr>
              <w:t>с  изображением</w:t>
            </w:r>
            <w:proofErr w:type="gramEnd"/>
            <w:r>
              <w:rPr>
                <w:color w:val="333333"/>
                <w:sz w:val="24"/>
              </w:rPr>
              <w:t xml:space="preserve"> овощей и фруктов.  </w:t>
            </w:r>
          </w:p>
          <w:p w14:paraId="39CEF171" w14:textId="77777777" w:rsidR="000717C9" w:rsidRDefault="003F032C">
            <w:pPr>
              <w:spacing w:after="0" w:line="259" w:lineRule="auto"/>
              <w:ind w:left="30" w:firstLine="0"/>
            </w:pPr>
            <w:r>
              <w:rPr>
                <w:color w:val="333333"/>
                <w:sz w:val="24"/>
              </w:rPr>
              <w:t xml:space="preserve">После рассмотрения: разложить </w:t>
            </w:r>
            <w:proofErr w:type="gramStart"/>
            <w:r>
              <w:rPr>
                <w:color w:val="333333"/>
                <w:sz w:val="24"/>
              </w:rPr>
              <w:t>их  по</w:t>
            </w:r>
            <w:proofErr w:type="gramEnd"/>
            <w:r>
              <w:rPr>
                <w:color w:val="333333"/>
                <w:sz w:val="24"/>
              </w:rPr>
              <w:t xml:space="preserve"> цвету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31151D8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развитие  сенсорики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5A7DA47B" w14:textId="77777777" w:rsidR="000717C9" w:rsidRDefault="003F032C">
            <w:pPr>
              <w:spacing w:after="0" w:line="259" w:lineRule="auto"/>
              <w:ind w:left="22" w:firstLine="0"/>
              <w:jc w:val="left"/>
            </w:pPr>
            <w:r>
              <w:rPr>
                <w:color w:val="333333"/>
                <w:sz w:val="24"/>
              </w:rPr>
              <w:t xml:space="preserve">развитие сенсорики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139CBBEA" w14:textId="77777777">
        <w:trPr>
          <w:trHeight w:val="261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49711E1B" w14:textId="77777777" w:rsidR="000717C9" w:rsidRDefault="003F032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color w:val="333333"/>
                <w:sz w:val="24"/>
              </w:rPr>
              <w:t>Театрализованные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0A57C594" w14:textId="77777777">
        <w:trPr>
          <w:trHeight w:val="8357"/>
        </w:trPr>
        <w:tc>
          <w:tcPr>
            <w:tcW w:w="1519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7EE1CC22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sz w:val="24"/>
              </w:rPr>
              <w:lastRenderedPageBreak/>
              <w:t>Хороводные  игры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«Бабушка- </w:t>
            </w:r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>Маланья»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61232C" w14:textId="77777777" w:rsidR="000717C9" w:rsidRDefault="003F032C">
            <w:pPr>
              <w:spacing w:after="0" w:line="273" w:lineRule="auto"/>
              <w:ind w:left="30" w:right="633" w:firstLine="0"/>
            </w:pPr>
            <w:r>
              <w:rPr>
                <w:color w:val="333333"/>
                <w:sz w:val="24"/>
              </w:rPr>
              <w:t xml:space="preserve">Дети берутся за руки и идут </w:t>
            </w:r>
            <w:proofErr w:type="gramStart"/>
            <w:r>
              <w:rPr>
                <w:color w:val="333333"/>
                <w:sz w:val="24"/>
              </w:rPr>
              <w:t>по  кругу</w:t>
            </w:r>
            <w:proofErr w:type="gramEnd"/>
            <w:r>
              <w:rPr>
                <w:color w:val="333333"/>
                <w:sz w:val="24"/>
              </w:rPr>
              <w:t xml:space="preserve">, в центре которого —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водящий; дети поют потешку и  выполняют движения.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48F1B57" w14:textId="77777777" w:rsidR="000717C9" w:rsidRDefault="003F032C">
            <w:pPr>
              <w:spacing w:after="25" w:line="259" w:lineRule="auto"/>
              <w:ind w:left="-4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1188F9B" w14:textId="77777777" w:rsidR="000717C9" w:rsidRDefault="003F032C">
            <w:pPr>
              <w:spacing w:after="18" w:line="259" w:lineRule="auto"/>
              <w:ind w:left="30" w:firstLine="0"/>
            </w:pPr>
            <w:r>
              <w:rPr>
                <w:color w:val="333333"/>
                <w:sz w:val="24"/>
              </w:rPr>
              <w:t xml:space="preserve">У Маланьи, у </w:t>
            </w:r>
            <w:proofErr w:type="gramStart"/>
            <w:r>
              <w:rPr>
                <w:color w:val="333333"/>
                <w:sz w:val="24"/>
              </w:rPr>
              <w:t xml:space="preserve">старушки,   </w:t>
            </w:r>
            <w:proofErr w:type="gramEnd"/>
            <w:r>
              <w:rPr>
                <w:color w:val="333333"/>
                <w:sz w:val="24"/>
              </w:rPr>
              <w:t xml:space="preserve">        (Идут  </w:t>
            </w:r>
          </w:p>
          <w:p w14:paraId="4649ED39" w14:textId="77777777" w:rsidR="000717C9" w:rsidRDefault="003F032C">
            <w:pPr>
              <w:spacing w:after="8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по кругу и поют.)  </w:t>
            </w:r>
            <w:r>
              <w:rPr>
                <w:color w:val="010302"/>
                <w:sz w:val="22"/>
              </w:rPr>
              <w:t xml:space="preserve"> </w:t>
            </w:r>
          </w:p>
          <w:p w14:paraId="1D1E7B3A" w14:textId="77777777" w:rsidR="000717C9" w:rsidRDefault="003F032C">
            <w:pPr>
              <w:spacing w:after="3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Жили в маленькой избушке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56A198B" w14:textId="77777777" w:rsidR="000717C9" w:rsidRDefault="003F032C">
            <w:pPr>
              <w:spacing w:after="8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Семь дочерей,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262A92F" w14:textId="77777777" w:rsidR="000717C9" w:rsidRDefault="003F032C">
            <w:pPr>
              <w:spacing w:after="3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Семь сыновей,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E01590C" w14:textId="77777777" w:rsidR="000717C9" w:rsidRDefault="003F032C">
            <w:pPr>
              <w:spacing w:after="23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Все без бровей!                       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4C20D8E" w14:textId="77777777" w:rsidR="000717C9" w:rsidRDefault="003F032C">
            <w:pPr>
              <w:spacing w:after="14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(Останавливаются и с </w:t>
            </w:r>
            <w:proofErr w:type="gramStart"/>
            <w:r>
              <w:rPr>
                <w:color w:val="333333"/>
                <w:sz w:val="24"/>
              </w:rPr>
              <w:t>по- мощью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38EE583" w14:textId="77777777" w:rsidR="000717C9" w:rsidRDefault="003F032C">
            <w:pPr>
              <w:spacing w:after="0" w:line="266" w:lineRule="auto"/>
              <w:ind w:left="30" w:firstLine="0"/>
            </w:pPr>
            <w:r>
              <w:rPr>
                <w:color w:val="333333"/>
                <w:sz w:val="24"/>
              </w:rPr>
              <w:t xml:space="preserve">С такими </w:t>
            </w:r>
            <w:proofErr w:type="gramStart"/>
            <w:r>
              <w:rPr>
                <w:color w:val="333333"/>
                <w:sz w:val="24"/>
              </w:rPr>
              <w:t xml:space="preserve">глазами,   </w:t>
            </w:r>
            <w:proofErr w:type="gramEnd"/>
            <w:r>
              <w:rPr>
                <w:color w:val="333333"/>
                <w:sz w:val="24"/>
              </w:rPr>
              <w:t xml:space="preserve">             мимики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 жестов изображают то, о чем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C07C635" w14:textId="77777777" w:rsidR="000717C9" w:rsidRDefault="003F032C">
            <w:pPr>
              <w:spacing w:after="23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говорится в тексте.)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14B9D25" w14:textId="77777777" w:rsidR="000717C9" w:rsidRDefault="003F032C">
            <w:pPr>
              <w:spacing w:after="0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С такими носами,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CD86FA2" w14:textId="77777777" w:rsidR="000717C9" w:rsidRDefault="003F032C">
            <w:pPr>
              <w:spacing w:after="8" w:line="259" w:lineRule="auto"/>
              <w:ind w:left="30" w:firstLine="0"/>
            </w:pPr>
            <w:r>
              <w:rPr>
                <w:color w:val="333333"/>
                <w:sz w:val="24"/>
              </w:rPr>
              <w:t xml:space="preserve">С такими ушами,                                   </w:t>
            </w:r>
          </w:p>
          <w:p w14:paraId="663F4F80" w14:textId="77777777" w:rsidR="000717C9" w:rsidRDefault="003F032C">
            <w:pPr>
              <w:spacing w:after="0" w:line="264" w:lineRule="auto"/>
              <w:ind w:left="30" w:right="1953" w:firstLine="0"/>
            </w:pPr>
            <w:r>
              <w:rPr>
                <w:color w:val="333333"/>
                <w:sz w:val="24"/>
              </w:rPr>
              <w:t xml:space="preserve">С такими </w:t>
            </w:r>
            <w:proofErr w:type="gramStart"/>
            <w:r>
              <w:rPr>
                <w:color w:val="333333"/>
                <w:sz w:val="24"/>
              </w:rPr>
              <w:t xml:space="preserve">усами,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С такой головой,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 такой бородой...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5D9BD70" w14:textId="77777777" w:rsidR="000717C9" w:rsidRDefault="003F032C">
            <w:pPr>
              <w:spacing w:after="8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Ничего не ели,                       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D4546A8" w14:textId="77777777" w:rsidR="000717C9" w:rsidRDefault="003F032C">
            <w:pPr>
              <w:spacing w:after="11" w:line="261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(Присаживаются на корточки и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одной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5B4741F" w14:textId="77777777" w:rsidR="000717C9" w:rsidRDefault="003F032C">
            <w:pPr>
              <w:spacing w:after="3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Целый день сидели.                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6D7A1FB" w14:textId="77777777" w:rsidR="000717C9" w:rsidRDefault="003F032C">
            <w:pPr>
              <w:spacing w:after="8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рукой подпирают  </w:t>
            </w:r>
            <w:r>
              <w:rPr>
                <w:color w:val="010302"/>
                <w:sz w:val="22"/>
              </w:rPr>
              <w:t xml:space="preserve"> </w:t>
            </w:r>
          </w:p>
          <w:p w14:paraId="196DD00F" w14:textId="77777777" w:rsidR="000717C9" w:rsidRDefault="003F032C">
            <w:pPr>
              <w:spacing w:after="0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На него (нее) </w:t>
            </w:r>
            <w:proofErr w:type="gramStart"/>
            <w:r>
              <w:rPr>
                <w:color w:val="333333"/>
                <w:sz w:val="24"/>
              </w:rPr>
              <w:t xml:space="preserve">глядели,   </w:t>
            </w:r>
            <w:proofErr w:type="gramEnd"/>
            <w:r>
              <w:rPr>
                <w:color w:val="333333"/>
                <w:sz w:val="24"/>
              </w:rPr>
              <w:t xml:space="preserve">          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подбородок.)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4D399EE" w14:textId="77777777" w:rsidR="000717C9" w:rsidRDefault="003F032C">
            <w:pPr>
              <w:spacing w:after="3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Делали вот так...                    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64C50811" w14:textId="77777777" w:rsidR="000717C9" w:rsidRDefault="003F032C">
            <w:pPr>
              <w:spacing w:after="0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(Повторяют за ведущим любой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жест.)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5D34E63" w14:textId="77777777" w:rsidR="000717C9" w:rsidRDefault="003F032C">
            <w:pPr>
              <w:spacing w:after="3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Разучивание  </w:t>
            </w:r>
            <w:r>
              <w:rPr>
                <w:sz w:val="22"/>
              </w:rPr>
              <w:t xml:space="preserve"> </w:t>
            </w:r>
          </w:p>
          <w:p w14:paraId="4673207A" w14:textId="77777777" w:rsidR="000717C9" w:rsidRDefault="003F032C">
            <w:pPr>
              <w:spacing w:after="23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песенки «У  </w:t>
            </w:r>
            <w:r>
              <w:rPr>
                <w:sz w:val="22"/>
              </w:rPr>
              <w:t xml:space="preserve"> </w:t>
            </w:r>
          </w:p>
          <w:p w14:paraId="49B1D38B" w14:textId="77777777" w:rsidR="000717C9" w:rsidRDefault="003F032C">
            <w:pPr>
              <w:spacing w:after="0" w:line="259" w:lineRule="auto"/>
              <w:ind w:left="26" w:firstLine="0"/>
            </w:pPr>
            <w:r>
              <w:rPr>
                <w:color w:val="333333"/>
                <w:sz w:val="24"/>
              </w:rPr>
              <w:t xml:space="preserve">бабашки-Маланьи» </w:t>
            </w:r>
          </w:p>
          <w:p w14:paraId="460D5290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8253AB4" w14:textId="77777777" w:rsidR="000717C9" w:rsidRDefault="003F032C">
            <w:pPr>
              <w:spacing w:after="2880" w:line="259" w:lineRule="auto"/>
              <w:ind w:left="-8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749BD72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color w:val="333333"/>
                <w:sz w:val="24"/>
              </w:rPr>
              <w:t xml:space="preserve">      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02F57EC8" w14:textId="77777777" w:rsidR="000717C9" w:rsidRDefault="003F032C">
            <w:pPr>
              <w:spacing w:after="22" w:line="261" w:lineRule="auto"/>
              <w:ind w:left="22" w:firstLine="0"/>
              <w:jc w:val="left"/>
            </w:pPr>
            <w:r>
              <w:rPr>
                <w:color w:val="333333"/>
                <w:sz w:val="24"/>
              </w:rPr>
              <w:t xml:space="preserve">Развивать </w:t>
            </w:r>
            <w:proofErr w:type="gramStart"/>
            <w:r>
              <w:rPr>
                <w:color w:val="333333"/>
                <w:sz w:val="24"/>
              </w:rPr>
              <w:t>внимание,  воображение</w:t>
            </w:r>
            <w:proofErr w:type="gramEnd"/>
            <w:r>
              <w:rPr>
                <w:color w:val="333333"/>
                <w:sz w:val="24"/>
              </w:rPr>
              <w:t xml:space="preserve">,  </w:t>
            </w:r>
            <w:r>
              <w:rPr>
                <w:sz w:val="22"/>
              </w:rPr>
              <w:t xml:space="preserve"> </w:t>
            </w:r>
          </w:p>
          <w:p w14:paraId="1F0D7342" w14:textId="77777777" w:rsidR="000717C9" w:rsidRDefault="003F032C">
            <w:pPr>
              <w:spacing w:after="3" w:line="259" w:lineRule="auto"/>
              <w:ind w:left="-26" w:firstLine="0"/>
            </w:pPr>
            <w:r>
              <w:rPr>
                <w:color w:val="333333"/>
                <w:sz w:val="24"/>
              </w:rPr>
              <w:t xml:space="preserve"> находчивость, умение  </w:t>
            </w:r>
          </w:p>
          <w:p w14:paraId="620B7216" w14:textId="77777777" w:rsidR="000717C9" w:rsidRDefault="003F032C">
            <w:pPr>
              <w:spacing w:after="8" w:line="259" w:lineRule="auto"/>
              <w:ind w:left="22" w:firstLine="0"/>
              <w:jc w:val="left"/>
            </w:pPr>
            <w:r>
              <w:rPr>
                <w:color w:val="333333"/>
                <w:sz w:val="24"/>
              </w:rPr>
              <w:t xml:space="preserve">создавать образы с  </w:t>
            </w:r>
            <w:r>
              <w:rPr>
                <w:sz w:val="22"/>
              </w:rPr>
              <w:t xml:space="preserve"> </w:t>
            </w:r>
          </w:p>
          <w:p w14:paraId="6C248EEE" w14:textId="77777777" w:rsidR="000717C9" w:rsidRDefault="003F032C">
            <w:pPr>
              <w:spacing w:after="2" w:line="259" w:lineRule="auto"/>
              <w:ind w:left="22" w:firstLine="0"/>
              <w:jc w:val="left"/>
            </w:pPr>
            <w:r>
              <w:rPr>
                <w:color w:val="333333"/>
                <w:sz w:val="24"/>
              </w:rPr>
              <w:t xml:space="preserve">помощью мимики,  </w:t>
            </w:r>
            <w:r>
              <w:rPr>
                <w:sz w:val="22"/>
              </w:rPr>
              <w:t xml:space="preserve"> </w:t>
            </w:r>
          </w:p>
          <w:p w14:paraId="518C319A" w14:textId="77777777" w:rsidR="000717C9" w:rsidRDefault="003F032C">
            <w:pPr>
              <w:spacing w:after="0" w:line="259" w:lineRule="auto"/>
              <w:ind w:left="22" w:firstLine="0"/>
              <w:jc w:val="left"/>
            </w:pPr>
            <w:r>
              <w:rPr>
                <w:color w:val="333333"/>
                <w:sz w:val="24"/>
              </w:rPr>
              <w:t xml:space="preserve">жеста 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0A2F29F3" w14:textId="77777777">
        <w:trPr>
          <w:trHeight w:val="259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64437011" w14:textId="77777777" w:rsidR="000717C9" w:rsidRDefault="003F032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color w:val="333333"/>
                <w:sz w:val="24"/>
              </w:rPr>
              <w:t>Коммуникативные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5BE1E547" w14:textId="77777777">
        <w:trPr>
          <w:trHeight w:val="2863"/>
        </w:trPr>
        <w:tc>
          <w:tcPr>
            <w:tcW w:w="1519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4E6906B9" w14:textId="77777777" w:rsidR="000717C9" w:rsidRDefault="003F032C">
            <w:pPr>
              <w:spacing w:after="1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Дружные  </w:t>
            </w:r>
          </w:p>
          <w:p w14:paraId="2E33D0EF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звери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4E31F9E" w14:textId="77777777" w:rsidR="000717C9" w:rsidRDefault="003F032C">
            <w:pPr>
              <w:spacing w:after="0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Дети распределяются на три </w:t>
            </w:r>
            <w:proofErr w:type="gramStart"/>
            <w:r>
              <w:rPr>
                <w:color w:val="333333"/>
                <w:sz w:val="24"/>
              </w:rPr>
              <w:t>группы  —</w:t>
            </w:r>
            <w:proofErr w:type="gramEnd"/>
            <w:r>
              <w:rPr>
                <w:color w:val="333333"/>
                <w:sz w:val="24"/>
              </w:rPr>
              <w:t xml:space="preserve"> медведи, обезьяны и слоны.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Затем педагог называет </w:t>
            </w:r>
            <w:proofErr w:type="gramStart"/>
            <w:r>
              <w:rPr>
                <w:color w:val="333333"/>
                <w:sz w:val="24"/>
              </w:rPr>
              <w:t>поочередно  одну</w:t>
            </w:r>
            <w:proofErr w:type="gramEnd"/>
            <w:r>
              <w:rPr>
                <w:color w:val="333333"/>
                <w:sz w:val="24"/>
              </w:rPr>
              <w:t xml:space="preserve"> из команд, а дети должны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одновременно выполнить свое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движение. Например, медведи –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топнуть ногой, обезьяны – </w:t>
            </w:r>
            <w:proofErr w:type="gramStart"/>
            <w:r>
              <w:rPr>
                <w:color w:val="333333"/>
                <w:sz w:val="24"/>
              </w:rPr>
              <w:t>хлопнуть  в</w:t>
            </w:r>
            <w:proofErr w:type="gramEnd"/>
            <w:r>
              <w:rPr>
                <w:color w:val="333333"/>
                <w:sz w:val="24"/>
              </w:rPr>
              <w:t xml:space="preserve"> ладоши, слоны – поклони</w:t>
            </w:r>
            <w:r>
              <w:rPr>
                <w:color w:val="333333"/>
                <w:sz w:val="24"/>
              </w:rPr>
              <w:t xml:space="preserve">ться.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Можно выбирать других животных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 придумывать другие движения. 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840AC1D" w14:textId="77777777" w:rsidR="000717C9" w:rsidRDefault="003F032C">
            <w:pPr>
              <w:spacing w:after="46" w:line="236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>Социально</w:t>
            </w:r>
            <w:proofErr w:type="gramStart"/>
            <w:r>
              <w:rPr>
                <w:color w:val="333333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коммуникативное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</w:p>
          <w:p w14:paraId="1417CBD3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развитие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6FF317B8" w14:textId="77777777" w:rsidR="000717C9" w:rsidRDefault="003F032C">
            <w:pPr>
              <w:spacing w:after="0" w:line="259" w:lineRule="auto"/>
              <w:ind w:left="22" w:firstLine="0"/>
              <w:jc w:val="left"/>
            </w:pPr>
            <w:r>
              <w:rPr>
                <w:color w:val="333333"/>
                <w:sz w:val="24"/>
              </w:rPr>
              <w:t xml:space="preserve">Развивать </w:t>
            </w:r>
            <w:proofErr w:type="gramStart"/>
            <w:r>
              <w:rPr>
                <w:color w:val="333333"/>
                <w:sz w:val="24"/>
              </w:rPr>
              <w:t>внимание,  выдержку</w:t>
            </w:r>
            <w:proofErr w:type="gramEnd"/>
            <w:r>
              <w:rPr>
                <w:color w:val="333333"/>
                <w:sz w:val="24"/>
              </w:rPr>
              <w:t xml:space="preserve">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согласованность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действий.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0425C351" w14:textId="77777777" w:rsidR="000717C9" w:rsidRDefault="003F032C">
      <w:pPr>
        <w:spacing w:after="0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3C0B5D" wp14:editId="248CA81B">
                <wp:extent cx="6367272" cy="9144"/>
                <wp:effectExtent l="0" t="0" r="0" b="0"/>
                <wp:docPr id="61880" name="Group 61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9144"/>
                          <a:chOff x="0" y="0"/>
                          <a:chExt cx="6367272" cy="9144"/>
                        </a:xfrm>
                      </wpg:grpSpPr>
                      <wps:wsp>
                        <wps:cNvPr id="63381" name="Shape 6338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82" name="Shape 63382"/>
                        <wps:cNvSpPr/>
                        <wps:spPr>
                          <a:xfrm>
                            <a:off x="9662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83" name="Shape 63383"/>
                        <wps:cNvSpPr/>
                        <wps:spPr>
                          <a:xfrm>
                            <a:off x="3429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84" name="Shape 63384"/>
                        <wps:cNvSpPr/>
                        <wps:spPr>
                          <a:xfrm>
                            <a:off x="47670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85" name="Shape 63385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80" style="width:501.36pt;height:0.719971pt;mso-position-horizontal-relative:char;mso-position-vertical-relative:line" coordsize="63672,91">
                <v:shape id="Shape 6338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87" style="position:absolute;width:91;height:91;left:9662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88" style="position:absolute;width:91;height:91;left:3429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89" style="position:absolute;width:91;height:91;left:4767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90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6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9"/>
        <w:gridCol w:w="3874"/>
        <w:gridCol w:w="2108"/>
        <w:gridCol w:w="2504"/>
      </w:tblGrid>
      <w:tr w:rsidR="000717C9" w14:paraId="42D9BB3C" w14:textId="77777777">
        <w:trPr>
          <w:trHeight w:val="1207"/>
        </w:trPr>
        <w:tc>
          <w:tcPr>
            <w:tcW w:w="151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C2AAD5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2206DE4" w14:textId="77777777" w:rsidR="000717C9" w:rsidRDefault="003F032C">
            <w:pPr>
              <w:spacing w:after="0" w:line="259" w:lineRule="auto"/>
              <w:ind w:left="30" w:firstLine="0"/>
              <w:jc w:val="left"/>
            </w:pPr>
            <w:r>
              <w:rPr>
                <w:color w:val="333333"/>
                <w:sz w:val="24"/>
              </w:rPr>
              <w:t xml:space="preserve">Главное, чтобы каждая </w:t>
            </w:r>
            <w:proofErr w:type="gramStart"/>
            <w:r>
              <w:rPr>
                <w:color w:val="333333"/>
                <w:sz w:val="24"/>
              </w:rPr>
              <w:t>группа  выполняла</w:t>
            </w:r>
            <w:proofErr w:type="gramEnd"/>
            <w:r>
              <w:rPr>
                <w:color w:val="333333"/>
                <w:sz w:val="24"/>
              </w:rPr>
              <w:t xml:space="preserve"> свое движение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синхронно, общаясь только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взглядом.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24ACBA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70340CD" w14:textId="77777777" w:rsidR="000717C9" w:rsidRDefault="003F032C">
            <w:pPr>
              <w:spacing w:after="0" w:line="259" w:lineRule="auto"/>
              <w:ind w:left="-1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35F0C091" w14:textId="77777777" w:rsidR="000717C9" w:rsidRDefault="003F032C">
      <w:pPr>
        <w:spacing w:after="11661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19EBED" wp14:editId="547CADF3">
                <wp:extent cx="6367272" cy="36576"/>
                <wp:effectExtent l="0" t="0" r="0" b="0"/>
                <wp:docPr id="57349" name="Group 57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36576"/>
                          <a:chOff x="0" y="0"/>
                          <a:chExt cx="6367272" cy="36576"/>
                        </a:xfrm>
                      </wpg:grpSpPr>
                      <wps:wsp>
                        <wps:cNvPr id="63391" name="Shape 63391"/>
                        <wps:cNvSpPr/>
                        <wps:spPr>
                          <a:xfrm>
                            <a:off x="0" y="0"/>
                            <a:ext cx="914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92" name="Shape 63392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93" name="Shape 63393"/>
                        <wps:cNvSpPr/>
                        <wps:spPr>
                          <a:xfrm>
                            <a:off x="9144" y="1"/>
                            <a:ext cx="6348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8984" h="9144">
                                <a:moveTo>
                                  <a:pt x="0" y="0"/>
                                </a:moveTo>
                                <a:lnTo>
                                  <a:pt x="6348984" y="0"/>
                                </a:lnTo>
                                <a:lnTo>
                                  <a:pt x="6348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94" name="Shape 63394"/>
                        <wps:cNvSpPr/>
                        <wps:spPr>
                          <a:xfrm>
                            <a:off x="6358128" y="0"/>
                            <a:ext cx="914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95" name="Shape 63395"/>
                        <wps:cNvSpPr/>
                        <wps:spPr>
                          <a:xfrm>
                            <a:off x="635812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349" style="width:501.36pt;height:2.88pt;mso-position-horizontal-relative:char;mso-position-vertical-relative:line" coordsize="63672,365">
                <v:shape id="Shape 63396" style="position:absolute;width:91;height:365;left:0;top:0;" coordsize="9144,36576" path="m0,0l9144,0l9144,36576l0,36576l0,0">
                  <v:stroke weight="0pt" endcap="flat" joinstyle="miter" miterlimit="10" on="false" color="#000000" opacity="0"/>
                  <v:fill on="true" color="#c1c1c1"/>
                </v:shape>
                <v:shape id="Shape 6339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398" style="position:absolute;width:63489;height:91;left:91;top:0;" coordsize="6348984,9144" path="m0,0l6348984,0l6348984,9144l0,9144l0,0">
                  <v:stroke weight="0pt" endcap="flat" joinstyle="miter" miterlimit="10" on="false" color="#000000" opacity="0"/>
                  <v:fill on="true" color="#c1c1c1"/>
                </v:shape>
                <v:shape id="Shape 63399" style="position:absolute;width:91;height:365;left:63581;top:0;" coordsize="9144,36576" path="m0,0l9144,0l9144,36576l0,36576l0,0">
                  <v:stroke weight="0pt" endcap="flat" joinstyle="miter" miterlimit="10" on="false" color="#000000" opacity="0"/>
                  <v:fill on="true" color="#c1c1c1"/>
                </v:shape>
                <v:shape id="Shape 63400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p w14:paraId="7018575C" w14:textId="77777777" w:rsidR="000717C9" w:rsidRDefault="000717C9">
      <w:pPr>
        <w:spacing w:after="0" w:line="259" w:lineRule="auto"/>
        <w:ind w:left="-499" w:right="392" w:firstLine="0"/>
      </w:pPr>
    </w:p>
    <w:tbl>
      <w:tblPr>
        <w:tblStyle w:val="TableGrid"/>
        <w:tblW w:w="10005" w:type="dxa"/>
        <w:tblInd w:w="583" w:type="dxa"/>
        <w:tblCellMar>
          <w:top w:w="4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92"/>
        <w:gridCol w:w="3481"/>
        <w:gridCol w:w="2033"/>
        <w:gridCol w:w="3099"/>
      </w:tblGrid>
      <w:tr w:rsidR="000717C9" w14:paraId="5044145C" w14:textId="77777777">
        <w:trPr>
          <w:trHeight w:val="329"/>
        </w:trPr>
        <w:tc>
          <w:tcPr>
            <w:tcW w:w="10005" w:type="dxa"/>
            <w:gridSpan w:val="4"/>
            <w:tcBorders>
              <w:top w:val="nil"/>
              <w:left w:val="single" w:sz="6" w:space="0" w:color="C1C1C1"/>
              <w:bottom w:val="single" w:sz="6" w:space="0" w:color="C1C1C1"/>
              <w:right w:val="single" w:sz="6" w:space="0" w:color="C1C1C1"/>
            </w:tcBorders>
          </w:tcPr>
          <w:p w14:paraId="70DC58B5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>февраль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</w:tr>
      <w:tr w:rsidR="000717C9" w14:paraId="1C95425C" w14:textId="77777777">
        <w:trPr>
          <w:trHeight w:val="288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5ECDE9F5" w14:textId="77777777" w:rsidR="000717C9" w:rsidRDefault="003F032C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333333"/>
                <w:sz w:val="24"/>
              </w:rPr>
              <w:t>Сюжетно-ролевые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699C4289" w14:textId="77777777">
        <w:trPr>
          <w:trHeight w:val="3139"/>
        </w:trPr>
        <w:tc>
          <w:tcPr>
            <w:tcW w:w="1392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251F7B8C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Большая  стирка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48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3D35F35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>Детям следующие роли «мама</w:t>
            </w:r>
            <w:proofErr w:type="gramStart"/>
            <w:r>
              <w:rPr>
                <w:color w:val="333333"/>
                <w:sz w:val="24"/>
              </w:rPr>
              <w:t>»,  «</w:t>
            </w:r>
            <w:proofErr w:type="gramEnd"/>
            <w:r>
              <w:rPr>
                <w:color w:val="333333"/>
                <w:sz w:val="24"/>
              </w:rPr>
              <w:t xml:space="preserve">дочка», «сын», «тетя» и др.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Можно развить, следующий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сюжет: у детей грязная </w:t>
            </w:r>
            <w:proofErr w:type="gramStart"/>
            <w:r>
              <w:rPr>
                <w:color w:val="333333"/>
                <w:sz w:val="24"/>
              </w:rPr>
              <w:t>одежда,  нужно</w:t>
            </w:r>
            <w:proofErr w:type="gramEnd"/>
            <w:r>
              <w:rPr>
                <w:color w:val="333333"/>
                <w:sz w:val="24"/>
              </w:rPr>
              <w:t xml:space="preserve"> к постирать и всю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одежду, которая запачкалась.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«Мама» будет руководить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стиркой: какую одежду нужно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стирать первой, как полоскать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белье, где нужно развесить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белье, как погладить.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EF85AAF" w14:textId="77777777" w:rsidR="000717C9" w:rsidRDefault="003F032C">
            <w:pPr>
              <w:spacing w:after="3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рассказ А.  </w:t>
            </w:r>
            <w:r>
              <w:rPr>
                <w:sz w:val="22"/>
              </w:rPr>
              <w:t xml:space="preserve"> </w:t>
            </w:r>
          </w:p>
          <w:p w14:paraId="38BBAAAA" w14:textId="77777777" w:rsidR="000717C9" w:rsidRDefault="003F032C">
            <w:pPr>
              <w:spacing w:after="23" w:line="259" w:lineRule="auto"/>
              <w:ind w:left="28" w:firstLine="0"/>
              <w:jc w:val="left"/>
            </w:pPr>
            <w:proofErr w:type="spellStart"/>
            <w:r>
              <w:rPr>
                <w:color w:val="333333"/>
                <w:sz w:val="24"/>
              </w:rPr>
              <w:t>Кардашовой</w:t>
            </w:r>
            <w:proofErr w:type="spellEnd"/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  <w:p w14:paraId="128F135A" w14:textId="77777777" w:rsidR="000717C9" w:rsidRDefault="003F032C">
            <w:pPr>
              <w:spacing w:after="0" w:line="259" w:lineRule="auto"/>
              <w:ind w:left="28" w:firstLine="0"/>
            </w:pPr>
            <w:r>
              <w:rPr>
                <w:color w:val="333333"/>
                <w:sz w:val="24"/>
              </w:rPr>
              <w:t xml:space="preserve">«Большая стирка»  </w:t>
            </w:r>
          </w:p>
        </w:tc>
        <w:tc>
          <w:tcPr>
            <w:tcW w:w="309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15E62423" w14:textId="77777777" w:rsidR="000717C9" w:rsidRDefault="003F032C">
            <w:pPr>
              <w:spacing w:after="8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Развитие интереса в игре.  </w:t>
            </w:r>
            <w:r>
              <w:rPr>
                <w:sz w:val="22"/>
              </w:rPr>
              <w:t xml:space="preserve"> </w:t>
            </w:r>
          </w:p>
          <w:p w14:paraId="39050E49" w14:textId="77777777" w:rsidR="000717C9" w:rsidRDefault="003F032C">
            <w:pPr>
              <w:spacing w:after="21" w:line="261" w:lineRule="auto"/>
              <w:ind w:left="-17" w:firstLine="43"/>
              <w:jc w:val="left"/>
            </w:pPr>
            <w:r>
              <w:rPr>
                <w:color w:val="333333"/>
                <w:sz w:val="24"/>
              </w:rPr>
              <w:t xml:space="preserve">Формирование  </w:t>
            </w:r>
            <w:r>
              <w:rPr>
                <w:sz w:val="22"/>
              </w:rPr>
              <w:t xml:space="preserve">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положительных  </w:t>
            </w:r>
            <w:r>
              <w:rPr>
                <w:sz w:val="22"/>
              </w:rPr>
              <w:t xml:space="preserve"> </w:t>
            </w:r>
          </w:p>
          <w:p w14:paraId="1201C982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взаимоотношений между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детьми. Воспитание у </w:t>
            </w:r>
            <w:proofErr w:type="gramStart"/>
            <w:r>
              <w:rPr>
                <w:color w:val="333333"/>
                <w:sz w:val="24"/>
              </w:rPr>
              <w:t>детей  уважения</w:t>
            </w:r>
            <w:proofErr w:type="gramEnd"/>
            <w:r>
              <w:rPr>
                <w:color w:val="333333"/>
                <w:sz w:val="24"/>
              </w:rPr>
              <w:t xml:space="preserve"> к труду прачки,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бережного от ношения к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чистым вещам — результату  </w:t>
            </w:r>
            <w:r>
              <w:rPr>
                <w:color w:val="333333"/>
                <w:sz w:val="24"/>
              </w:rPr>
              <w:t xml:space="preserve">ее труда.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7566EF8D" w14:textId="77777777">
        <w:trPr>
          <w:trHeight w:val="236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2AB17875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53090BA2" w14:textId="77777777">
        <w:trPr>
          <w:trHeight w:val="2588"/>
        </w:trPr>
        <w:tc>
          <w:tcPr>
            <w:tcW w:w="1392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0900E644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Угадай  игрушку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48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028E83DE" w14:textId="77777777" w:rsidR="000717C9" w:rsidRDefault="003F032C">
            <w:pPr>
              <w:spacing w:after="234" w:line="259" w:lineRule="auto"/>
              <w:ind w:left="32" w:right="95" w:firstLine="0"/>
            </w:pPr>
            <w:r>
              <w:rPr>
                <w:color w:val="333333"/>
                <w:sz w:val="24"/>
              </w:rPr>
              <w:t>На обозрение выставляются 3-</w:t>
            </w:r>
            <w:proofErr w:type="gramStart"/>
            <w:r>
              <w:rPr>
                <w:color w:val="333333"/>
                <w:sz w:val="24"/>
              </w:rPr>
              <w:t>4  знакомые</w:t>
            </w:r>
            <w:proofErr w:type="gramEnd"/>
            <w:r>
              <w:rPr>
                <w:color w:val="333333"/>
                <w:sz w:val="24"/>
              </w:rPr>
              <w:t xml:space="preserve"> игрушки. </w:t>
            </w:r>
            <w:proofErr w:type="gramStart"/>
            <w:r>
              <w:rPr>
                <w:color w:val="333333"/>
                <w:sz w:val="24"/>
              </w:rPr>
              <w:t>Воспитатель  сообщает</w:t>
            </w:r>
            <w:proofErr w:type="gramEnd"/>
            <w:r>
              <w:rPr>
                <w:color w:val="333333"/>
                <w:sz w:val="24"/>
              </w:rPr>
              <w:t xml:space="preserve">: он обрисует игрушку,  а задача играющих, прослушать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 назвать этот предмет.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06581DD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Примечание: сначала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указываются 1-2 признака. </w:t>
            </w:r>
            <w:proofErr w:type="gramStart"/>
            <w:r>
              <w:rPr>
                <w:color w:val="333333"/>
                <w:sz w:val="24"/>
              </w:rPr>
              <w:t>Если  дети</w:t>
            </w:r>
            <w:proofErr w:type="gramEnd"/>
            <w:r>
              <w:rPr>
                <w:color w:val="333333"/>
                <w:sz w:val="24"/>
              </w:rPr>
              <w:t xml:space="preserve"> затрудняются 3-4.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133C731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Познавательное  развитие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09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7A6D6D5A" w14:textId="77777777" w:rsidR="000717C9" w:rsidRDefault="003F032C">
            <w:pPr>
              <w:spacing w:after="0" w:line="259" w:lineRule="auto"/>
              <w:ind w:left="26" w:right="119" w:firstLine="0"/>
            </w:pPr>
            <w:r>
              <w:rPr>
                <w:color w:val="333333"/>
                <w:sz w:val="24"/>
              </w:rPr>
              <w:t xml:space="preserve">формировать у детей </w:t>
            </w:r>
            <w:proofErr w:type="gramStart"/>
            <w:r>
              <w:rPr>
                <w:color w:val="333333"/>
                <w:sz w:val="24"/>
              </w:rPr>
              <w:t>умение  находить</w:t>
            </w:r>
            <w:proofErr w:type="gramEnd"/>
            <w:r>
              <w:rPr>
                <w:color w:val="333333"/>
                <w:sz w:val="24"/>
              </w:rPr>
              <w:t xml:space="preserve"> предмет,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ориентируясь на его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основные признаки,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описание.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0E12A12F" w14:textId="77777777">
        <w:trPr>
          <w:trHeight w:val="230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1D101C19" w14:textId="77777777" w:rsidR="000717C9" w:rsidRDefault="003F032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color w:val="333333"/>
                <w:sz w:val="24"/>
              </w:rPr>
              <w:t>Театрализованные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21E9C96F" w14:textId="77777777">
        <w:trPr>
          <w:trHeight w:val="5349"/>
        </w:trPr>
        <w:tc>
          <w:tcPr>
            <w:tcW w:w="1392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7BBE4117" w14:textId="77777777" w:rsidR="000717C9" w:rsidRDefault="003F032C">
            <w:pPr>
              <w:spacing w:after="17" w:line="247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«Где мы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были, мы </w:t>
            </w:r>
            <w:proofErr w:type="gramStart"/>
            <w:r>
              <w:rPr>
                <w:color w:val="333333"/>
                <w:sz w:val="24"/>
              </w:rPr>
              <w:t>не  скажем</w:t>
            </w:r>
            <w:proofErr w:type="gramEnd"/>
            <w:r>
              <w:rPr>
                <w:color w:val="333333"/>
                <w:sz w:val="24"/>
              </w:rPr>
              <w:t xml:space="preserve">, 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что делали  </w:t>
            </w:r>
          </w:p>
          <w:p w14:paraId="4CD41853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—  </w:t>
            </w:r>
            <w:r>
              <w:rPr>
                <w:color w:val="010302"/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 xml:space="preserve">покажем»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</w:p>
        </w:tc>
        <w:tc>
          <w:tcPr>
            <w:tcW w:w="348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FB6037D" w14:textId="77777777" w:rsidR="000717C9" w:rsidRDefault="003F032C">
            <w:pPr>
              <w:spacing w:after="8" w:line="263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С помощью считалки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выбирается водящий. Он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выходит из комнаты. Дети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договариваются, что и как </w:t>
            </w:r>
            <w:proofErr w:type="gramStart"/>
            <w:r>
              <w:rPr>
                <w:color w:val="333333"/>
                <w:sz w:val="24"/>
              </w:rPr>
              <w:t>будут  изображать</w:t>
            </w:r>
            <w:proofErr w:type="gramEnd"/>
            <w:r>
              <w:rPr>
                <w:color w:val="333333"/>
                <w:sz w:val="24"/>
              </w:rPr>
              <w:t xml:space="preserve">. Водящий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возвращается и </w:t>
            </w:r>
            <w:proofErr w:type="gramStart"/>
            <w:r>
              <w:rPr>
                <w:color w:val="333333"/>
                <w:sz w:val="24"/>
              </w:rPr>
              <w:t xml:space="preserve">спрашивает: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«Где вы были, мальчики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девочки?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4B0BC5D" w14:textId="77777777" w:rsidR="000717C9" w:rsidRDefault="003F032C">
            <w:pPr>
              <w:spacing w:after="13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>Что вы</w:t>
            </w:r>
            <w:r>
              <w:rPr>
                <w:color w:val="333333"/>
                <w:sz w:val="24"/>
              </w:rPr>
              <w:t xml:space="preserve"> делали?»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B36E945" w14:textId="77777777" w:rsidR="000717C9" w:rsidRDefault="003F032C">
            <w:pPr>
              <w:spacing w:after="0" w:line="267" w:lineRule="auto"/>
              <w:ind w:left="32" w:right="297" w:firstLine="0"/>
            </w:pPr>
            <w:r>
              <w:rPr>
                <w:color w:val="333333"/>
                <w:sz w:val="24"/>
              </w:rPr>
              <w:t xml:space="preserve">Дети отвечают: «Где мы </w:t>
            </w:r>
            <w:proofErr w:type="gramStart"/>
            <w:r>
              <w:rPr>
                <w:color w:val="333333"/>
                <w:sz w:val="24"/>
              </w:rPr>
              <w:t xml:space="preserve">были,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мы не скажем,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а что делали — покажем».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Дети показывают </w:t>
            </w:r>
            <w:proofErr w:type="gramStart"/>
            <w:r>
              <w:rPr>
                <w:color w:val="333333"/>
                <w:sz w:val="24"/>
              </w:rPr>
              <w:t xml:space="preserve">действия,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которые придумали.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49FB95B" w14:textId="77777777" w:rsidR="000717C9" w:rsidRDefault="003F032C">
            <w:pPr>
              <w:spacing w:after="0" w:line="268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В процессе игры воспитатель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вначале советует, что и как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можно изобразить. Когда дети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освоятся, он только  </w:t>
            </w:r>
            <w:r>
              <w:rPr>
                <w:sz w:val="22"/>
              </w:rPr>
              <w:t xml:space="preserve"> </w:t>
            </w:r>
          </w:p>
          <w:p w14:paraId="0E96C83B" w14:textId="77777777" w:rsidR="000717C9" w:rsidRDefault="003F032C">
            <w:pPr>
              <w:spacing w:after="0" w:line="259" w:lineRule="auto"/>
              <w:ind w:left="32" w:firstLine="0"/>
            </w:pPr>
            <w:r>
              <w:rPr>
                <w:color w:val="333333"/>
                <w:sz w:val="24"/>
              </w:rPr>
              <w:t>подск</w:t>
            </w:r>
            <w:r>
              <w:rPr>
                <w:color w:val="333333"/>
                <w:sz w:val="24"/>
              </w:rPr>
              <w:t xml:space="preserve">азывает, что изобразить, а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98C2FB0" w14:textId="77777777" w:rsidR="000717C9" w:rsidRDefault="003F032C">
            <w:pPr>
              <w:spacing w:after="5" w:line="266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Рассматривание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картинок</w:t>
            </w:r>
            <w:proofErr w:type="gramStart"/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«</w:t>
            </w:r>
            <w:proofErr w:type="gramEnd"/>
            <w:r>
              <w:rPr>
                <w:color w:val="333333"/>
                <w:sz w:val="24"/>
              </w:rPr>
              <w:t xml:space="preserve">Профессии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людей»,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20E4BE1" w14:textId="77777777" w:rsidR="000717C9" w:rsidRDefault="003F032C">
            <w:pPr>
              <w:spacing w:after="0" w:line="259" w:lineRule="auto"/>
              <w:ind w:left="28" w:firstLine="0"/>
            </w:pPr>
            <w:r>
              <w:rPr>
                <w:color w:val="333333"/>
                <w:sz w:val="24"/>
              </w:rPr>
              <w:t xml:space="preserve">«Действия людей»  </w:t>
            </w:r>
          </w:p>
        </w:tc>
        <w:tc>
          <w:tcPr>
            <w:tcW w:w="309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1981C185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поощрять попытки детей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участвовать в </w:t>
            </w:r>
            <w:proofErr w:type="gramStart"/>
            <w:r>
              <w:rPr>
                <w:color w:val="333333"/>
                <w:sz w:val="24"/>
              </w:rPr>
              <w:t>коллективном  разговоре</w:t>
            </w:r>
            <w:proofErr w:type="gramEnd"/>
            <w:r>
              <w:rPr>
                <w:color w:val="333333"/>
                <w:sz w:val="24"/>
              </w:rPr>
              <w:t xml:space="preserve">, принимать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совместные решения;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развивать творческое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воображение; побуждать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детей к импровизации.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20E1710E" w14:textId="77777777" w:rsidR="000717C9" w:rsidRDefault="003F032C">
      <w:pPr>
        <w:spacing w:after="0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2A2EB9" wp14:editId="434F5B2E">
                <wp:extent cx="6367272" cy="9144"/>
                <wp:effectExtent l="0" t="0" r="0" b="0"/>
                <wp:docPr id="61885" name="Group 61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9144"/>
                          <a:chOff x="0" y="0"/>
                          <a:chExt cx="6367272" cy="9144"/>
                        </a:xfrm>
                      </wpg:grpSpPr>
                      <wps:wsp>
                        <wps:cNvPr id="63401" name="Shape 6340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02" name="Shape 63402"/>
                        <wps:cNvSpPr/>
                        <wps:spPr>
                          <a:xfrm>
                            <a:off x="8839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03" name="Shape 63403"/>
                        <wps:cNvSpPr/>
                        <wps:spPr>
                          <a:xfrm>
                            <a:off x="30967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04" name="Shape 63404"/>
                        <wps:cNvSpPr/>
                        <wps:spPr>
                          <a:xfrm>
                            <a:off x="43891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05" name="Shape 63405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85" style="width:501.36pt;height:0.719971pt;mso-position-horizontal-relative:char;mso-position-vertical-relative:line" coordsize="63672,91">
                <v:shape id="Shape 6340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07" style="position:absolute;width:91;height:91;left:8839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08" style="position:absolute;width:91;height:91;left:30967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09" style="position:absolute;width:91;height:91;left:4389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10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p w14:paraId="03BAF5BD" w14:textId="77777777" w:rsidR="000717C9" w:rsidRDefault="000717C9">
      <w:pPr>
        <w:sectPr w:rsidR="000717C9">
          <w:footerReference w:type="even" r:id="rId7"/>
          <w:footerReference w:type="default" r:id="rId8"/>
          <w:footerReference w:type="first" r:id="rId9"/>
          <w:pgSz w:w="11918" w:h="16848"/>
          <w:pgMar w:top="499" w:right="440" w:bottom="289" w:left="499" w:header="720" w:footer="720" w:gutter="0"/>
          <w:cols w:space="720"/>
        </w:sectPr>
      </w:pPr>
    </w:p>
    <w:tbl>
      <w:tblPr>
        <w:tblStyle w:val="TableGrid"/>
        <w:tblW w:w="10005" w:type="dxa"/>
        <w:tblInd w:w="583" w:type="dxa"/>
        <w:tblCellMar>
          <w:top w:w="6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92"/>
        <w:gridCol w:w="3481"/>
        <w:gridCol w:w="2033"/>
        <w:gridCol w:w="3099"/>
      </w:tblGrid>
      <w:tr w:rsidR="000717C9" w14:paraId="4F2F6423" w14:textId="77777777">
        <w:trPr>
          <w:trHeight w:val="906"/>
        </w:trPr>
        <w:tc>
          <w:tcPr>
            <w:tcW w:w="1392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6720A5C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348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00435D3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как это сделать, они </w:t>
            </w:r>
            <w:proofErr w:type="gramStart"/>
            <w:r>
              <w:rPr>
                <w:color w:val="333333"/>
                <w:sz w:val="24"/>
              </w:rPr>
              <w:t>решают  сами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C91C7A7" w14:textId="77777777" w:rsidR="000717C9" w:rsidRDefault="003F032C">
            <w:pPr>
              <w:spacing w:after="0" w:line="259" w:lineRule="auto"/>
              <w:ind w:left="-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9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FA53002" w14:textId="77777777" w:rsidR="000717C9" w:rsidRDefault="003F032C">
            <w:pPr>
              <w:spacing w:after="0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717C9" w14:paraId="318C62BE" w14:textId="77777777">
        <w:trPr>
          <w:trHeight w:val="261"/>
        </w:trPr>
        <w:tc>
          <w:tcPr>
            <w:tcW w:w="1392" w:type="dxa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nil"/>
            </w:tcBorders>
          </w:tcPr>
          <w:p w14:paraId="68218162" w14:textId="77777777" w:rsidR="000717C9" w:rsidRDefault="000717C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4" w:type="dxa"/>
            <w:gridSpan w:val="2"/>
            <w:tcBorders>
              <w:top w:val="single" w:sz="4" w:space="0" w:color="C1C1C1"/>
              <w:left w:val="nil"/>
              <w:bottom w:val="single" w:sz="6" w:space="0" w:color="C1C1C1"/>
              <w:right w:val="nil"/>
            </w:tcBorders>
            <w:vAlign w:val="bottom"/>
          </w:tcPr>
          <w:p w14:paraId="686D714E" w14:textId="77777777" w:rsidR="000717C9" w:rsidRDefault="003F032C">
            <w:pPr>
              <w:spacing w:after="0" w:line="259" w:lineRule="auto"/>
              <w:ind w:left="0" w:right="551" w:firstLine="0"/>
              <w:jc w:val="right"/>
            </w:pPr>
            <w:r>
              <w:rPr>
                <w:b/>
                <w:color w:val="333333"/>
                <w:sz w:val="24"/>
              </w:rPr>
              <w:t>Коммуникативные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099" w:type="dxa"/>
            <w:tcBorders>
              <w:top w:val="single" w:sz="4" w:space="0" w:color="C1C1C1"/>
              <w:left w:val="nil"/>
              <w:bottom w:val="single" w:sz="6" w:space="0" w:color="C1C1C1"/>
              <w:right w:val="single" w:sz="6" w:space="0" w:color="C1C1C1"/>
            </w:tcBorders>
          </w:tcPr>
          <w:p w14:paraId="49A09BF8" w14:textId="77777777" w:rsidR="000717C9" w:rsidRDefault="000717C9">
            <w:pPr>
              <w:spacing w:after="160" w:line="259" w:lineRule="auto"/>
              <w:ind w:left="0" w:firstLine="0"/>
              <w:jc w:val="left"/>
            </w:pPr>
          </w:p>
        </w:tc>
      </w:tr>
      <w:tr w:rsidR="000717C9" w14:paraId="02E76588" w14:textId="77777777">
        <w:trPr>
          <w:trHeight w:val="2033"/>
        </w:trPr>
        <w:tc>
          <w:tcPr>
            <w:tcW w:w="1392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71B4F135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Веселые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обезьянки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48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5966475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Дети стоят врассыпную — это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обезьянки. Лицом к ним —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ребенок — посетитель </w:t>
            </w:r>
            <w:proofErr w:type="gramStart"/>
            <w:r>
              <w:rPr>
                <w:color w:val="333333"/>
                <w:sz w:val="24"/>
              </w:rPr>
              <w:t>зоопарка,  который</w:t>
            </w:r>
            <w:proofErr w:type="gramEnd"/>
            <w:r>
              <w:rPr>
                <w:color w:val="333333"/>
                <w:sz w:val="24"/>
              </w:rPr>
              <w:t xml:space="preserve"> выполняет различные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и жесты. «Обезьянки </w:t>
            </w:r>
            <w:proofErr w:type="gramStart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»</w:t>
            </w:r>
            <w:proofErr w:type="gramEnd"/>
            <w:r>
              <w:rPr>
                <w:color w:val="333333"/>
                <w:sz w:val="24"/>
              </w:rPr>
              <w:t xml:space="preserve">, передразнивая ребенка, точно  повторяют все за ним.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598AD0E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099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3D33AFAD" w14:textId="77777777" w:rsidR="000717C9" w:rsidRDefault="003F032C">
            <w:pPr>
              <w:spacing w:after="0" w:line="259" w:lineRule="auto"/>
              <w:ind w:left="45" w:firstLine="0"/>
              <w:jc w:val="left"/>
            </w:pPr>
            <w:r>
              <w:rPr>
                <w:color w:val="333333"/>
                <w:sz w:val="24"/>
              </w:rPr>
              <w:t xml:space="preserve">Развивать </w:t>
            </w:r>
            <w:proofErr w:type="gramStart"/>
            <w:r>
              <w:rPr>
                <w:color w:val="333333"/>
                <w:sz w:val="24"/>
              </w:rPr>
              <w:t xml:space="preserve">внимание,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наблюдательность, быстроту реакции.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022EB22E" w14:textId="77777777" w:rsidR="000717C9" w:rsidRDefault="003F032C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47642CA" w14:textId="77777777" w:rsidR="000717C9" w:rsidRDefault="003F032C">
      <w:pPr>
        <w:spacing w:after="3045" w:line="259" w:lineRule="auto"/>
        <w:ind w:left="0" w:right="32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583" w:tblpY="-3377"/>
        <w:tblOverlap w:val="never"/>
        <w:tblW w:w="10005" w:type="dxa"/>
        <w:tblInd w:w="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3484"/>
        <w:gridCol w:w="2050"/>
        <w:gridCol w:w="3214"/>
      </w:tblGrid>
      <w:tr w:rsidR="000717C9" w14:paraId="3D018DFA" w14:textId="77777777">
        <w:trPr>
          <w:trHeight w:val="283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57ED1312" w14:textId="77777777" w:rsidR="000717C9" w:rsidRDefault="003F032C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color w:val="333333"/>
                <w:sz w:val="24"/>
              </w:rPr>
              <w:lastRenderedPageBreak/>
              <w:t>март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342A9838" w14:textId="77777777">
        <w:trPr>
          <w:trHeight w:val="278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7FB093FF" w14:textId="77777777" w:rsidR="000717C9" w:rsidRDefault="003F032C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333333"/>
                <w:sz w:val="24"/>
              </w:rPr>
              <w:t>Сюжетно-</w:t>
            </w:r>
            <w:r>
              <w:rPr>
                <w:b/>
                <w:color w:val="333333"/>
                <w:sz w:val="24"/>
              </w:rPr>
              <w:t>ролевые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7BBD26FF" w14:textId="77777777">
        <w:trPr>
          <w:trHeight w:val="3139"/>
        </w:trPr>
        <w:tc>
          <w:tcPr>
            <w:tcW w:w="1258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611E7C7A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 врача  </w:t>
            </w:r>
          </w:p>
        </w:tc>
        <w:tc>
          <w:tcPr>
            <w:tcW w:w="348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99A2FE1" w14:textId="77777777" w:rsidR="000717C9" w:rsidRDefault="003F032C">
            <w:pPr>
              <w:spacing w:after="0" w:line="259" w:lineRule="auto"/>
              <w:ind w:left="66" w:hanging="72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выбираются Доктор и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Медсестра, остальные дети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берут в руки игрушечных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зверюшек и кукол, приходят в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поликлинику на прием.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50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B2BC997" w14:textId="77777777" w:rsidR="000717C9" w:rsidRDefault="003F032C">
            <w:pPr>
              <w:spacing w:after="0" w:line="259" w:lineRule="auto"/>
              <w:ind w:left="44" w:firstLine="0"/>
              <w:jc w:val="left"/>
            </w:pP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21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39E1938D" w14:textId="77777777" w:rsidR="000717C9" w:rsidRDefault="003F032C">
            <w:pPr>
              <w:spacing w:after="0"/>
              <w:ind w:left="45" w:right="532" w:firstLine="0"/>
            </w:pPr>
            <w:r>
              <w:rPr>
                <w:color w:val="333333"/>
                <w:sz w:val="24"/>
              </w:rPr>
              <w:t xml:space="preserve">учить детей уходу за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больными и пользованию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медицинскими  </w:t>
            </w:r>
            <w:r>
              <w:rPr>
                <w:sz w:val="22"/>
              </w:rPr>
              <w:t xml:space="preserve"> </w:t>
            </w:r>
          </w:p>
          <w:p w14:paraId="1DE65F11" w14:textId="77777777" w:rsidR="000717C9" w:rsidRDefault="003F032C">
            <w:pPr>
              <w:spacing w:after="6" w:line="267" w:lineRule="auto"/>
              <w:ind w:left="45" w:firstLine="0"/>
              <w:jc w:val="left"/>
            </w:pPr>
            <w:r>
              <w:rPr>
                <w:color w:val="333333"/>
                <w:sz w:val="24"/>
              </w:rPr>
              <w:t xml:space="preserve">инструментами, воспитывать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 детях </w:t>
            </w:r>
            <w:proofErr w:type="gramStart"/>
            <w:r>
              <w:rPr>
                <w:color w:val="333333"/>
                <w:sz w:val="24"/>
              </w:rPr>
              <w:t xml:space="preserve">внимательность,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чуткость, расширять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словарный запас: ввести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понятия «больница»,  </w:t>
            </w:r>
            <w:r>
              <w:rPr>
                <w:sz w:val="22"/>
              </w:rPr>
              <w:t xml:space="preserve"> </w:t>
            </w:r>
          </w:p>
          <w:p w14:paraId="29D9D6A9" w14:textId="77777777" w:rsidR="000717C9" w:rsidRDefault="003F032C">
            <w:pPr>
              <w:spacing w:after="20" w:line="259" w:lineRule="auto"/>
              <w:ind w:left="45" w:firstLine="0"/>
              <w:jc w:val="left"/>
            </w:pPr>
            <w:r>
              <w:rPr>
                <w:color w:val="333333"/>
                <w:sz w:val="24"/>
              </w:rPr>
              <w:t xml:space="preserve">«больной», «лечение»,  </w:t>
            </w:r>
            <w:r>
              <w:rPr>
                <w:sz w:val="22"/>
              </w:rPr>
              <w:t xml:space="preserve"> </w:t>
            </w:r>
          </w:p>
          <w:p w14:paraId="250CCFD0" w14:textId="77777777" w:rsidR="000717C9" w:rsidRDefault="003F032C">
            <w:pPr>
              <w:spacing w:after="16" w:line="259" w:lineRule="auto"/>
              <w:ind w:left="45" w:firstLine="0"/>
            </w:pPr>
            <w:r>
              <w:rPr>
                <w:color w:val="333333"/>
                <w:sz w:val="24"/>
              </w:rPr>
              <w:t xml:space="preserve">«лекарства», «температура»,  </w:t>
            </w:r>
            <w:r>
              <w:rPr>
                <w:sz w:val="22"/>
              </w:rPr>
              <w:t xml:space="preserve"> </w:t>
            </w:r>
          </w:p>
          <w:p w14:paraId="778D1DCD" w14:textId="77777777" w:rsidR="000717C9" w:rsidRDefault="003F032C">
            <w:pPr>
              <w:spacing w:after="0" w:line="259" w:lineRule="auto"/>
              <w:ind w:left="45" w:firstLine="0"/>
              <w:jc w:val="left"/>
            </w:pPr>
            <w:r>
              <w:rPr>
                <w:color w:val="333333"/>
                <w:sz w:val="24"/>
              </w:rPr>
              <w:t>«</w:t>
            </w:r>
            <w:proofErr w:type="gramStart"/>
            <w:r>
              <w:rPr>
                <w:color w:val="333333"/>
                <w:sz w:val="24"/>
              </w:rPr>
              <w:t xml:space="preserve">стационар»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</w:p>
        </w:tc>
      </w:tr>
      <w:tr w:rsidR="000717C9" w14:paraId="3E147593" w14:textId="77777777">
        <w:trPr>
          <w:trHeight w:val="235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228E09A3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27B7E56E" w14:textId="77777777">
        <w:trPr>
          <w:trHeight w:val="5871"/>
        </w:trPr>
        <w:tc>
          <w:tcPr>
            <w:tcW w:w="1258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31EF6D8F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>«</w:t>
            </w:r>
            <w:proofErr w:type="gramStart"/>
            <w:r>
              <w:rPr>
                <w:color w:val="333333"/>
                <w:sz w:val="24"/>
              </w:rPr>
              <w:t>Садовник  и</w:t>
            </w:r>
            <w:proofErr w:type="gramEnd"/>
            <w:r>
              <w:rPr>
                <w:color w:val="333333"/>
                <w:sz w:val="24"/>
              </w:rPr>
              <w:t xml:space="preserve"> цветы»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8747" w:type="dxa"/>
            <w:gridSpan w:val="3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494AC2AB" w14:textId="77777777" w:rsidR="000717C9" w:rsidRDefault="003F032C">
            <w:pPr>
              <w:spacing w:after="0" w:line="280" w:lineRule="auto"/>
              <w:ind w:left="2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669C3BC" wp14:editId="3286DCD6">
                      <wp:simplePos x="0" y="0"/>
                      <wp:positionH relativeFrom="column">
                        <wp:posOffset>2203768</wp:posOffset>
                      </wp:positionH>
                      <wp:positionV relativeFrom="paragraph">
                        <wp:posOffset>-65548</wp:posOffset>
                      </wp:positionV>
                      <wp:extent cx="16764" cy="3736213"/>
                      <wp:effectExtent l="0" t="0" r="0" b="0"/>
                      <wp:wrapSquare wrapText="bothSides"/>
                      <wp:docPr id="58058" name="Group 58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" cy="3736213"/>
                                <a:chOff x="0" y="0"/>
                                <a:chExt cx="16764" cy="3736213"/>
                              </a:xfrm>
                            </wpg:grpSpPr>
                            <wps:wsp>
                              <wps:cNvPr id="63411" name="Shape 63411"/>
                              <wps:cNvSpPr/>
                              <wps:spPr>
                                <a:xfrm>
                                  <a:off x="10668" y="37033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12" name="Shape 63412"/>
                              <wps:cNvSpPr/>
                              <wps:spPr>
                                <a:xfrm>
                                  <a:off x="0" y="32004"/>
                                  <a:ext cx="9144" cy="3704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70420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704209"/>
                                      </a:lnTo>
                                      <a:lnTo>
                                        <a:pt x="0" y="37042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13" name="Shape 63413"/>
                              <wps:cNvSpPr/>
                              <wps:spPr>
                                <a:xfrm>
                                  <a:off x="10668" y="0"/>
                                  <a:ext cx="914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8058" style="width:1.32001pt;height:294.19pt;position:absolute;mso-position-horizontal-relative:text;mso-position-horizontal:absolute;margin-left:173.525pt;mso-position-vertical-relative:text;margin-top:-5.16135pt;" coordsize="167,37362">
                      <v:shape id="Shape 63414" style="position:absolute;width:91;height:91;left:106;top:37033;" coordsize="9144,9144" path="m0,0l9144,0l9144,9144l0,9144l0,0">
                        <v:stroke weight="0pt" endcap="flat" joinstyle="miter" miterlimit="10" on="false" color="#000000" opacity="0"/>
                        <v:fill on="true" color="#c1c1c1"/>
                      </v:shape>
                      <v:shape id="Shape 63415" style="position:absolute;width:91;height:37042;left:0;top:320;" coordsize="9144,3704209" path="m0,0l9144,0l9144,3704209l0,3704209l0,0">
                        <v:stroke weight="0pt" endcap="flat" joinstyle="miter" miterlimit="10" on="false" color="#000000" opacity="0"/>
                        <v:fill on="true" color="#c1c1c1"/>
                      </v:shape>
                      <v:shape id="Shape 63416" style="position:absolute;width:91;height:274;left:106;top:0;" coordsize="9144,27432" path="m0,0l9144,0l9144,27432l0,27432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AD2D9E7" wp14:editId="05FE5CCC">
                      <wp:simplePos x="0" y="0"/>
                      <wp:positionH relativeFrom="column">
                        <wp:posOffset>3502851</wp:posOffset>
                      </wp:positionH>
                      <wp:positionV relativeFrom="paragraph">
                        <wp:posOffset>-65548</wp:posOffset>
                      </wp:positionV>
                      <wp:extent cx="22225" cy="3736213"/>
                      <wp:effectExtent l="0" t="0" r="0" b="0"/>
                      <wp:wrapSquare wrapText="bothSides"/>
                      <wp:docPr id="58059" name="Group 580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25" cy="3736213"/>
                                <a:chOff x="0" y="0"/>
                                <a:chExt cx="22225" cy="3736213"/>
                              </a:xfrm>
                            </wpg:grpSpPr>
                            <wps:wsp>
                              <wps:cNvPr id="63417" name="Shape 63417"/>
                              <wps:cNvSpPr/>
                              <wps:spPr>
                                <a:xfrm>
                                  <a:off x="0" y="32004"/>
                                  <a:ext cx="9144" cy="3704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70420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704209"/>
                                      </a:lnTo>
                                      <a:lnTo>
                                        <a:pt x="0" y="37042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18" name="Shape 63418"/>
                              <wps:cNvSpPr/>
                              <wps:spPr>
                                <a:xfrm>
                                  <a:off x="13081" y="0"/>
                                  <a:ext cx="914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43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1C1C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8059" style="width:1.75pt;height:294.19pt;position:absolute;mso-position-horizontal-relative:text;mso-position-horizontal:absolute;margin-left:275.815pt;mso-position-vertical-relative:text;margin-top:-5.16135pt;" coordsize="222,37362">
                      <v:shape id="Shape 63419" style="position:absolute;width:91;height:37042;left:0;top:320;" coordsize="9144,3704209" path="m0,0l9144,0l9144,3704209l0,3704209l0,0">
                        <v:stroke weight="0pt" endcap="flat" joinstyle="miter" miterlimit="10" on="false" color="#000000" opacity="0"/>
                        <v:fill on="true" color="#c1c1c1"/>
                      </v:shape>
                      <v:shape id="Shape 63420" style="position:absolute;width:91;height:274;left:130;top:0;" coordsize="9144,27432" path="m0,0l9144,0l9144,27432l0,27432l0,0">
                        <v:stroke weight="0pt" endcap="flat" joinstyle="miter" miterlimit="10" on="false" color="#000000" opacity="0"/>
                        <v:fill on="true" color="#c1c1c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333333"/>
                <w:sz w:val="24"/>
              </w:rPr>
              <w:t>5-</w:t>
            </w:r>
            <w:r>
              <w:rPr>
                <w:color w:val="333333"/>
                <w:sz w:val="24"/>
              </w:rPr>
              <w:t xml:space="preserve">6 играющих сидят на </w:t>
            </w:r>
            <w:proofErr w:type="gramStart"/>
            <w:r>
              <w:rPr>
                <w:color w:val="333333"/>
                <w:sz w:val="24"/>
              </w:rPr>
              <w:t>стульях,  Познавательное</w:t>
            </w:r>
            <w:proofErr w:type="gramEnd"/>
            <w:r>
              <w:rPr>
                <w:color w:val="333333"/>
                <w:sz w:val="24"/>
              </w:rPr>
              <w:t xml:space="preserve">  закрепить знания детей о  расставленных по кругу. Это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развитие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цветах (лесных </w:t>
            </w:r>
            <w:proofErr w:type="gramStart"/>
            <w:r>
              <w:rPr>
                <w:color w:val="333333"/>
                <w:sz w:val="24"/>
              </w:rPr>
              <w:t xml:space="preserve">ягодах,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цветы. У них всех есть </w:t>
            </w:r>
            <w:proofErr w:type="gramStart"/>
            <w:r>
              <w:rPr>
                <w:color w:val="333333"/>
                <w:sz w:val="24"/>
              </w:rPr>
              <w:t>название  фруктах</w:t>
            </w:r>
            <w:proofErr w:type="gramEnd"/>
            <w:r>
              <w:rPr>
                <w:color w:val="333333"/>
                <w:sz w:val="24"/>
              </w:rPr>
              <w:t xml:space="preserve"> и т.д.)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41AEB0B" w14:textId="77777777" w:rsidR="000717C9" w:rsidRDefault="003F032C">
            <w:pPr>
              <w:spacing w:after="0" w:line="259" w:lineRule="auto"/>
              <w:ind w:left="28" w:right="3196" w:firstLine="0"/>
              <w:jc w:val="left"/>
            </w:pPr>
            <w:r>
              <w:rPr>
                <w:color w:val="333333"/>
                <w:sz w:val="24"/>
              </w:rPr>
              <w:t xml:space="preserve">(можно, чтобы играющие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выбрали картинку-</w:t>
            </w:r>
            <w:proofErr w:type="gramStart"/>
            <w:r>
              <w:rPr>
                <w:color w:val="333333"/>
                <w:sz w:val="24"/>
              </w:rPr>
              <w:t xml:space="preserve">цветок;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>ведущему показ</w:t>
            </w:r>
            <w:r>
              <w:rPr>
                <w:color w:val="333333"/>
                <w:sz w:val="24"/>
              </w:rPr>
              <w:t xml:space="preserve">ывать нельзя).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Ведущий-садовник говорит: «я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так давно не видел чудесный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белый цветок с жёлтым </w:t>
            </w:r>
            <w:proofErr w:type="gramStart"/>
            <w:r>
              <w:rPr>
                <w:color w:val="333333"/>
                <w:sz w:val="24"/>
              </w:rPr>
              <w:t>глазком,  похожим</w:t>
            </w:r>
            <w:proofErr w:type="gramEnd"/>
            <w:r>
              <w:rPr>
                <w:color w:val="333333"/>
                <w:sz w:val="24"/>
              </w:rPr>
              <w:t xml:space="preserve"> на маленькое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солнышко, не видел ромашку».  Ромашка встаёт и делает шаг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вперёд. Ромашка, </w:t>
            </w:r>
            <w:proofErr w:type="gramStart"/>
            <w:r>
              <w:rPr>
                <w:color w:val="333333"/>
                <w:sz w:val="24"/>
              </w:rPr>
              <w:t>поклонившись  садовнику</w:t>
            </w:r>
            <w:proofErr w:type="gramEnd"/>
            <w:r>
              <w:rPr>
                <w:color w:val="333333"/>
                <w:sz w:val="24"/>
              </w:rPr>
              <w:t xml:space="preserve">, говорит: «Благодарю  Вас, дорогой садовник. 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счастлива, что вы захотели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взглянуть именно на меня».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Ромашка садится на другой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стул. Игра продолжается до </w:t>
            </w:r>
            <w:proofErr w:type="gramStart"/>
            <w:r>
              <w:rPr>
                <w:color w:val="333333"/>
                <w:sz w:val="24"/>
              </w:rPr>
              <w:t>тех  пор</w:t>
            </w:r>
            <w:proofErr w:type="gramEnd"/>
            <w:r>
              <w:rPr>
                <w:color w:val="333333"/>
                <w:sz w:val="24"/>
              </w:rPr>
              <w:t xml:space="preserve">, пока садовник не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перечислит все цветы.   </w:t>
            </w:r>
            <w:r>
              <w:rPr>
                <w:color w:val="333333"/>
                <w:sz w:val="24"/>
              </w:rPr>
              <w:t xml:space="preserve">          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1C94E747" w14:textId="77777777">
        <w:trPr>
          <w:trHeight w:val="348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nil"/>
              <w:right w:val="single" w:sz="6" w:space="0" w:color="C1C1C1"/>
            </w:tcBorders>
          </w:tcPr>
          <w:p w14:paraId="54E97E08" w14:textId="77777777" w:rsidR="000717C9" w:rsidRDefault="003F032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color w:val="333333"/>
                <w:sz w:val="24"/>
              </w:rPr>
              <w:t>Театрализованные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</w:tr>
    </w:tbl>
    <w:p w14:paraId="177957A0" w14:textId="77777777" w:rsidR="000717C9" w:rsidRDefault="003F032C">
      <w:pPr>
        <w:spacing w:after="0" w:line="259" w:lineRule="auto"/>
        <w:ind w:left="-499" w:right="3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3AA48D" wp14:editId="06C76FAC">
                <wp:simplePos x="0" y="0"/>
                <wp:positionH relativeFrom="page">
                  <wp:posOffset>694944</wp:posOffset>
                </wp:positionH>
                <wp:positionV relativeFrom="page">
                  <wp:posOffset>9896856</wp:posOffset>
                </wp:positionV>
                <wp:extent cx="6348984" cy="9144"/>
                <wp:effectExtent l="0" t="0" r="0" b="0"/>
                <wp:wrapTopAndBottom/>
                <wp:docPr id="59731" name="Group 59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8984" cy="9144"/>
                          <a:chOff x="0" y="0"/>
                          <a:chExt cx="6348984" cy="9144"/>
                        </a:xfrm>
                      </wpg:grpSpPr>
                      <wps:wsp>
                        <wps:cNvPr id="63421" name="Shape 63421"/>
                        <wps:cNvSpPr/>
                        <wps:spPr>
                          <a:xfrm>
                            <a:off x="0" y="0"/>
                            <a:ext cx="6348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8984" h="9144">
                                <a:moveTo>
                                  <a:pt x="0" y="0"/>
                                </a:moveTo>
                                <a:lnTo>
                                  <a:pt x="6348984" y="0"/>
                                </a:lnTo>
                                <a:lnTo>
                                  <a:pt x="6348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731" style="width:499.92pt;height:0.719971pt;position:absolute;mso-position-horizontal-relative:page;mso-position-horizontal:absolute;margin-left:54.72pt;mso-position-vertical-relative:page;margin-top:779.28pt;" coordsize="63489,91">
                <v:shape id="Shape 63422" style="position:absolute;width:63489;height:91;left:0;top:0;" coordsize="6348984,9144" path="m0,0l6348984,0l6348984,9144l0,9144l0,0">
                  <v:stroke weight="0pt" endcap="flat" joinstyle="miter" miterlimit="10" on="false" color="#000000" opacity="0"/>
                  <v:fill on="true" color="#c1c1c1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113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1257"/>
        <w:gridCol w:w="3484"/>
        <w:gridCol w:w="2050"/>
        <w:gridCol w:w="3214"/>
      </w:tblGrid>
      <w:tr w:rsidR="000717C9" w14:paraId="5DA191F2" w14:textId="77777777">
        <w:trPr>
          <w:trHeight w:val="6172"/>
        </w:trPr>
        <w:tc>
          <w:tcPr>
            <w:tcW w:w="125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5235DE2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lastRenderedPageBreak/>
              <w:t xml:space="preserve">Зверята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48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8D568E3" w14:textId="77777777" w:rsidR="000717C9" w:rsidRDefault="003F032C">
            <w:pPr>
              <w:spacing w:after="0" w:line="266" w:lineRule="auto"/>
              <w:ind w:left="47" w:firstLine="0"/>
              <w:jc w:val="left"/>
            </w:pPr>
            <w:r>
              <w:rPr>
                <w:color w:val="333333"/>
                <w:sz w:val="24"/>
              </w:rPr>
              <w:t xml:space="preserve">Воспитатель раздает детям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шапочки зверей и говорит: «Я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буду читать стихотворение 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разных животных, а те дети, на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ком надета такая шапочка, будут изображать, как эти животные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разговаривают».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E25B8BD" w14:textId="77777777" w:rsidR="000717C9" w:rsidRDefault="003F032C">
            <w:pPr>
              <w:spacing w:after="17" w:line="259" w:lineRule="auto"/>
              <w:ind w:left="-6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82CF031" w14:textId="77777777" w:rsidR="000717C9" w:rsidRDefault="003F032C">
            <w:pPr>
              <w:spacing w:after="15" w:line="262" w:lineRule="auto"/>
              <w:ind w:left="28" w:firstLine="0"/>
            </w:pPr>
            <w:r>
              <w:rPr>
                <w:color w:val="333333"/>
                <w:sz w:val="24"/>
              </w:rPr>
              <w:t xml:space="preserve">Все пушистые </w:t>
            </w:r>
            <w:proofErr w:type="gramStart"/>
            <w:r>
              <w:rPr>
                <w:color w:val="333333"/>
                <w:sz w:val="24"/>
              </w:rPr>
              <w:t xml:space="preserve">цыплятки,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Любопытные ребятки.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F077738" w14:textId="77777777" w:rsidR="000717C9" w:rsidRDefault="003F032C">
            <w:pPr>
              <w:spacing w:after="22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Мама спросит: «Где же вы?»  </w:t>
            </w:r>
            <w:r>
              <w:rPr>
                <w:sz w:val="22"/>
              </w:rPr>
              <w:t xml:space="preserve"> </w:t>
            </w:r>
          </w:p>
          <w:p w14:paraId="6C757D00" w14:textId="77777777" w:rsidR="000717C9" w:rsidRDefault="003F032C">
            <w:pPr>
              <w:spacing w:after="4" w:line="270" w:lineRule="auto"/>
              <w:ind w:left="28" w:right="324" w:firstLine="0"/>
            </w:pPr>
            <w:r>
              <w:rPr>
                <w:color w:val="333333"/>
                <w:sz w:val="24"/>
              </w:rPr>
              <w:t>Цыплята скажут: «Пи-пи-пи!»  Курочка-</w:t>
            </w:r>
            <w:proofErr w:type="spellStart"/>
            <w:r>
              <w:rPr>
                <w:color w:val="333333"/>
                <w:sz w:val="24"/>
              </w:rPr>
              <w:t>хохлатушка</w:t>
            </w:r>
            <w:proofErr w:type="spellEnd"/>
            <w:r>
              <w:rPr>
                <w:color w:val="333333"/>
                <w:sz w:val="24"/>
              </w:rPr>
              <w:t xml:space="preserve"> по </w:t>
            </w:r>
            <w:proofErr w:type="gramStart"/>
            <w:r>
              <w:rPr>
                <w:color w:val="333333"/>
                <w:sz w:val="24"/>
              </w:rPr>
              <w:t>двору  гуляла</w:t>
            </w:r>
            <w:proofErr w:type="gramEnd"/>
            <w:r>
              <w:rPr>
                <w:color w:val="333333"/>
                <w:sz w:val="24"/>
              </w:rPr>
              <w:t xml:space="preserve">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2496B26" w14:textId="77777777" w:rsidR="000717C9" w:rsidRDefault="003F032C">
            <w:pPr>
              <w:spacing w:after="5" w:line="266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>Деток созывала: «Ко-ко-ко, ко-</w:t>
            </w:r>
            <w:r>
              <w:rPr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ко-ко,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5A07E47" w14:textId="77777777" w:rsidR="000717C9" w:rsidRDefault="003F032C">
            <w:pPr>
              <w:spacing w:after="2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Не ходите далеко!»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9192BCD" w14:textId="77777777" w:rsidR="000717C9" w:rsidRDefault="003F032C">
            <w:pPr>
              <w:spacing w:after="0" w:line="266" w:lineRule="auto"/>
              <w:ind w:left="28" w:right="635" w:firstLine="0"/>
            </w:pPr>
            <w:r>
              <w:rPr>
                <w:color w:val="333333"/>
                <w:sz w:val="24"/>
              </w:rPr>
              <w:t xml:space="preserve">Ходит по двору </w:t>
            </w:r>
            <w:proofErr w:type="gramStart"/>
            <w:r>
              <w:rPr>
                <w:color w:val="333333"/>
                <w:sz w:val="24"/>
              </w:rPr>
              <w:t xml:space="preserve">петух,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Аж захватывает дух.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5B258A6" w14:textId="77777777" w:rsidR="000717C9" w:rsidRDefault="003F032C">
            <w:pPr>
              <w:spacing w:after="22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Как увидит он зерно,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5FFB7D7" w14:textId="77777777" w:rsidR="000717C9" w:rsidRDefault="003F032C">
            <w:pPr>
              <w:spacing w:after="3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Закричит: «Ку-ка-ре-ку!»  </w:t>
            </w:r>
            <w:r>
              <w:rPr>
                <w:sz w:val="22"/>
              </w:rPr>
              <w:t xml:space="preserve"> </w:t>
            </w:r>
          </w:p>
          <w:p w14:paraId="2E3C7D49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Вышел котик </w:t>
            </w:r>
            <w:proofErr w:type="gramStart"/>
            <w:r>
              <w:rPr>
                <w:color w:val="333333"/>
                <w:sz w:val="24"/>
              </w:rPr>
              <w:t xml:space="preserve">погулять,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</w:p>
        </w:tc>
        <w:tc>
          <w:tcPr>
            <w:tcW w:w="2050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19F2C9D" w14:textId="77777777" w:rsidR="000717C9" w:rsidRDefault="003F032C">
            <w:pPr>
              <w:spacing w:after="0" w:line="259" w:lineRule="auto"/>
              <w:ind w:left="25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Рассматривание  картинок</w:t>
            </w:r>
            <w:proofErr w:type="gramEnd"/>
            <w:r>
              <w:rPr>
                <w:color w:val="333333"/>
                <w:sz w:val="24"/>
              </w:rPr>
              <w:t xml:space="preserve"> с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животными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21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27F6DBC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формировать у </w:t>
            </w:r>
            <w:r>
              <w:rPr>
                <w:color w:val="333333"/>
                <w:sz w:val="24"/>
              </w:rPr>
              <w:t xml:space="preserve">детей </w:t>
            </w:r>
            <w:proofErr w:type="gramStart"/>
            <w:r>
              <w:rPr>
                <w:color w:val="333333"/>
                <w:sz w:val="24"/>
              </w:rPr>
              <w:t>навыки  звукоподражания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tbl>
      <w:tblPr>
        <w:tblStyle w:val="TableGrid"/>
        <w:tblpPr w:vertAnchor="text" w:tblpX="583" w:tblpY="-1733"/>
        <w:tblOverlap w:val="never"/>
        <w:tblW w:w="10005" w:type="dxa"/>
        <w:tblInd w:w="0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3484"/>
        <w:gridCol w:w="2050"/>
        <w:gridCol w:w="3213"/>
      </w:tblGrid>
      <w:tr w:rsidR="000717C9" w14:paraId="45EB8999" w14:textId="77777777">
        <w:trPr>
          <w:trHeight w:val="389"/>
        </w:trPr>
        <w:tc>
          <w:tcPr>
            <w:tcW w:w="10005" w:type="dxa"/>
            <w:gridSpan w:val="4"/>
            <w:tcBorders>
              <w:top w:val="nil"/>
              <w:left w:val="single" w:sz="6" w:space="0" w:color="C1C1C1"/>
              <w:bottom w:val="single" w:sz="4" w:space="0" w:color="C1C1C1"/>
              <w:right w:val="single" w:sz="6" w:space="0" w:color="C1C1C1"/>
            </w:tcBorders>
          </w:tcPr>
          <w:p w14:paraId="1A68EA27" w14:textId="77777777" w:rsidR="000717C9" w:rsidRDefault="003F032C">
            <w:pPr>
              <w:spacing w:after="0" w:line="259" w:lineRule="auto"/>
              <w:ind w:left="0" w:right="21" w:firstLine="0"/>
              <w:jc w:val="center"/>
            </w:pPr>
            <w:proofErr w:type="gramStart"/>
            <w:r>
              <w:rPr>
                <w:b/>
                <w:color w:val="333333"/>
                <w:sz w:val="24"/>
              </w:rPr>
              <w:lastRenderedPageBreak/>
              <w:t>Коммуникативные  игры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3E991F32" w14:textId="77777777">
        <w:trPr>
          <w:trHeight w:val="7737"/>
        </w:trPr>
        <w:tc>
          <w:tcPr>
            <w:tcW w:w="125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80A8B98" w14:textId="77777777" w:rsidR="000717C9" w:rsidRDefault="003F032C">
            <w:pPr>
              <w:spacing w:after="0" w:line="259" w:lineRule="auto"/>
              <w:ind w:left="32" w:firstLine="0"/>
            </w:pPr>
            <w:r>
              <w:rPr>
                <w:color w:val="333333"/>
                <w:sz w:val="24"/>
              </w:rPr>
              <w:t xml:space="preserve">Поварята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48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79A3E54" w14:textId="77777777" w:rsidR="000717C9" w:rsidRDefault="003F032C">
            <w:pPr>
              <w:spacing w:after="153" w:line="270" w:lineRule="auto"/>
              <w:ind w:left="47" w:firstLine="0"/>
              <w:jc w:val="left"/>
            </w:pPr>
            <w:r>
              <w:rPr>
                <w:color w:val="333333"/>
                <w:sz w:val="24"/>
              </w:rPr>
              <w:t xml:space="preserve">Дети распределяются на две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группы по 7—8 человек. Одной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группе «поварят» предлагается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сварить первое блюдо (что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предложат дети), а </w:t>
            </w:r>
            <w:proofErr w:type="gramStart"/>
            <w:r>
              <w:rPr>
                <w:color w:val="333333"/>
                <w:sz w:val="24"/>
              </w:rPr>
              <w:t xml:space="preserve">второй,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например, приготовить салат.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Каждый ребенок </w:t>
            </w:r>
            <w:proofErr w:type="gramStart"/>
            <w:r>
              <w:rPr>
                <w:color w:val="333333"/>
                <w:sz w:val="24"/>
              </w:rPr>
              <w:t xml:space="preserve">придумывает,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чем он будет: луком, морковью,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свеклой, капустой, петрушкой,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перцем, солью и т.п. — для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борща; картофелем, огурцом,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луком, горошком, яйцом,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майонезом — для салата. Все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становятся в об</w:t>
            </w:r>
            <w:r>
              <w:rPr>
                <w:color w:val="333333"/>
                <w:sz w:val="24"/>
              </w:rPr>
              <w:t xml:space="preserve">щий круг — это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кастрюля — и поют песню</w:t>
            </w:r>
            <w:proofErr w:type="gramStart"/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(</w:t>
            </w:r>
            <w:proofErr w:type="gramEnd"/>
            <w:r>
              <w:rPr>
                <w:color w:val="333333"/>
                <w:sz w:val="24"/>
              </w:rPr>
              <w:t xml:space="preserve">импровизацию):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355FCF4" w14:textId="77777777" w:rsidR="000717C9" w:rsidRDefault="003F032C">
            <w:pPr>
              <w:spacing w:after="18" w:line="261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Сварить можем быстро мы борщ или суп  </w:t>
            </w:r>
            <w:r>
              <w:rPr>
                <w:color w:val="010302"/>
                <w:sz w:val="22"/>
              </w:rPr>
              <w:t xml:space="preserve"> </w:t>
            </w:r>
          </w:p>
          <w:p w14:paraId="14D5C75A" w14:textId="77777777" w:rsidR="000717C9" w:rsidRDefault="003F032C">
            <w:pPr>
              <w:spacing w:after="13" w:line="264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 И вкусную кашу из </w:t>
            </w:r>
            <w:proofErr w:type="gramStart"/>
            <w:r>
              <w:rPr>
                <w:color w:val="333333"/>
                <w:sz w:val="24"/>
              </w:rPr>
              <w:t>нескольких  круп</w:t>
            </w:r>
            <w:proofErr w:type="gramEnd"/>
            <w:r>
              <w:rPr>
                <w:color w:val="333333"/>
                <w:sz w:val="24"/>
              </w:rPr>
              <w:t xml:space="preserve">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684D8FB3" w14:textId="77777777" w:rsidR="000717C9" w:rsidRDefault="003F032C">
            <w:pPr>
              <w:spacing w:after="7" w:line="265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 Нарезать салат иль простой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винегрет,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28EB53A" w14:textId="77777777" w:rsidR="000717C9" w:rsidRDefault="003F032C">
            <w:pPr>
              <w:spacing w:after="19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 Компот приготовить.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7CB1477" w14:textId="77777777" w:rsidR="000717C9" w:rsidRDefault="003F032C">
            <w:pPr>
              <w:spacing w:after="0" w:line="259" w:lineRule="auto"/>
              <w:ind w:left="28" w:right="322" w:firstLine="0"/>
            </w:pPr>
            <w:r>
              <w:rPr>
                <w:color w:val="333333"/>
                <w:sz w:val="24"/>
              </w:rPr>
              <w:t xml:space="preserve"> Вот славный обед.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Дети останавливаются, 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ведущий называет по </w:t>
            </w:r>
            <w:proofErr w:type="gramStart"/>
            <w:r>
              <w:rPr>
                <w:color w:val="333333"/>
                <w:sz w:val="24"/>
              </w:rPr>
              <w:t xml:space="preserve">очереди,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что он хочет положить в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4DCDB06" w14:textId="77777777" w:rsidR="000717C9" w:rsidRDefault="003F032C">
            <w:pPr>
              <w:tabs>
                <w:tab w:val="center" w:pos="1232"/>
              </w:tabs>
              <w:spacing w:after="0" w:line="259" w:lineRule="auto"/>
              <w:ind w:left="-8" w:firstLine="0"/>
              <w:jc w:val="left"/>
            </w:pP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34"/>
                <w:vertAlign w:val="superscript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FFFFFF"/>
                <w:sz w:val="24"/>
              </w:rPr>
              <w:t xml:space="preserve"> </w:t>
            </w:r>
            <w:r>
              <w:rPr>
                <w:color w:val="FFFFFF"/>
                <w:sz w:val="22"/>
              </w:rPr>
              <w:t xml:space="preserve"> </w:t>
            </w:r>
          </w:p>
          <w:p w14:paraId="27CB2BBB" w14:textId="77777777" w:rsidR="000717C9" w:rsidRDefault="003F032C">
            <w:pPr>
              <w:spacing w:after="3648" w:line="258" w:lineRule="auto"/>
              <w:ind w:left="68" w:firstLine="0"/>
              <w:jc w:val="left"/>
            </w:pPr>
            <w:r>
              <w:rPr>
                <w:color w:val="333333"/>
                <w:sz w:val="24"/>
              </w:rPr>
              <w:t xml:space="preserve">Социально </w:t>
            </w:r>
            <w:proofErr w:type="gramStart"/>
            <w:r>
              <w:rPr>
                <w:color w:val="333333"/>
                <w:sz w:val="24"/>
              </w:rPr>
              <w:t>коммуникативное  развитие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8596167" w14:textId="77777777" w:rsidR="000717C9" w:rsidRDefault="003F032C">
            <w:pPr>
              <w:spacing w:after="0" w:line="259" w:lineRule="auto"/>
              <w:ind w:left="-23" w:firstLine="0"/>
              <w:jc w:val="left"/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321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7FA764C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Развивать память, </w:t>
            </w:r>
            <w:proofErr w:type="gramStart"/>
            <w:r>
              <w:rPr>
                <w:color w:val="333333"/>
                <w:sz w:val="24"/>
              </w:rPr>
              <w:t>внимание,  фантазию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134E95FC" w14:textId="77777777" w:rsidR="000717C9" w:rsidRDefault="003F032C">
      <w:pPr>
        <w:spacing w:after="0" w:line="259" w:lineRule="auto"/>
        <w:ind w:left="-499" w:right="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13C0AC" wp14:editId="0CD36040">
                <wp:simplePos x="0" y="0"/>
                <wp:positionH relativeFrom="page">
                  <wp:posOffset>1484376</wp:posOffset>
                </wp:positionH>
                <wp:positionV relativeFrom="page">
                  <wp:posOffset>9866377</wp:posOffset>
                </wp:positionV>
                <wp:extent cx="9144" cy="9144"/>
                <wp:effectExtent l="0" t="0" r="0" b="0"/>
                <wp:wrapTopAndBottom/>
                <wp:docPr id="60253" name="Group 60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9144"/>
                          <a:chOff x="0" y="0"/>
                          <a:chExt cx="9144" cy="9144"/>
                        </a:xfrm>
                      </wpg:grpSpPr>
                      <wps:wsp>
                        <wps:cNvPr id="63423" name="Shape 6342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253" style="width:0.720001pt;height:0.719971pt;position:absolute;mso-position-horizontal-relative:page;mso-position-horizontal:absolute;margin-left:116.88pt;mso-position-vertical-relative:page;margin-top:776.88pt;" coordsize="91,91">
                <v:shape id="Shape 6342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42041F5" wp14:editId="048F0B28">
                <wp:simplePos x="0" y="0"/>
                <wp:positionH relativeFrom="page">
                  <wp:posOffset>3700272</wp:posOffset>
                </wp:positionH>
                <wp:positionV relativeFrom="page">
                  <wp:posOffset>9866377</wp:posOffset>
                </wp:positionV>
                <wp:extent cx="6096" cy="9144"/>
                <wp:effectExtent l="0" t="0" r="0" b="0"/>
                <wp:wrapTopAndBottom/>
                <wp:docPr id="60254" name="Group 60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9144"/>
                          <a:chOff x="0" y="0"/>
                          <a:chExt cx="6096" cy="9144"/>
                        </a:xfrm>
                      </wpg:grpSpPr>
                      <wps:wsp>
                        <wps:cNvPr id="63425" name="Shape 6342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254" style="width:0.480011pt;height:0.719971pt;position:absolute;mso-position-horizontal-relative:page;mso-position-horizontal:absolute;margin-left:291.36pt;mso-position-vertical-relative:page;margin-top:776.88pt;" coordsize="60,91">
                <v:shape id="Shape 6342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EABA504" wp14:editId="19E68018">
                <wp:simplePos x="0" y="0"/>
                <wp:positionH relativeFrom="page">
                  <wp:posOffset>5001768</wp:posOffset>
                </wp:positionH>
                <wp:positionV relativeFrom="page">
                  <wp:posOffset>9866377</wp:posOffset>
                </wp:positionV>
                <wp:extent cx="9144" cy="9144"/>
                <wp:effectExtent l="0" t="0" r="0" b="0"/>
                <wp:wrapTopAndBottom/>
                <wp:docPr id="60255" name="Group 60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9144"/>
                          <a:chOff x="0" y="0"/>
                          <a:chExt cx="9144" cy="9144"/>
                        </a:xfrm>
                      </wpg:grpSpPr>
                      <wps:wsp>
                        <wps:cNvPr id="63427" name="Shape 6342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255" style="width:0.720001pt;height:0.719971pt;position:absolute;mso-position-horizontal-relative:page;mso-position-horizontal:absolute;margin-left:393.84pt;mso-position-vertical-relative:page;margin-top:776.88pt;" coordsize="91,91">
                <v:shape id="Shape 6342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6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257"/>
        <w:gridCol w:w="3484"/>
        <w:gridCol w:w="2050"/>
        <w:gridCol w:w="3214"/>
      </w:tblGrid>
      <w:tr w:rsidR="000717C9" w14:paraId="1FE0AE33" w14:textId="77777777">
        <w:trPr>
          <w:trHeight w:val="3142"/>
        </w:trPr>
        <w:tc>
          <w:tcPr>
            <w:tcW w:w="125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8DCAFB3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8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54D46FC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кастрюлю. Узнавший себя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ребенок впрыгивает в круг.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Когда все «компоненты» </w:t>
            </w:r>
            <w:proofErr w:type="gramStart"/>
            <w:r>
              <w:rPr>
                <w:color w:val="333333"/>
                <w:sz w:val="24"/>
              </w:rPr>
              <w:t>блюда  окажутся</w:t>
            </w:r>
            <w:proofErr w:type="gramEnd"/>
            <w:r>
              <w:rPr>
                <w:color w:val="333333"/>
                <w:sz w:val="24"/>
              </w:rPr>
              <w:t xml:space="preserve"> в круге, ведущий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предлагает приготовить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следующее блюдо. Игра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начинается сначала. В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следующее занятие детям можно предложить приготовить кашу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из разных круп или компот из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разны</w:t>
            </w:r>
            <w:r>
              <w:rPr>
                <w:color w:val="333333"/>
                <w:sz w:val="24"/>
              </w:rPr>
              <w:t xml:space="preserve">х фруктов.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050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0A90D0A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1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065E3CB" w14:textId="77777777" w:rsidR="000717C9" w:rsidRDefault="003F032C">
            <w:pPr>
              <w:spacing w:after="0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0987B100" w14:textId="77777777" w:rsidR="000717C9" w:rsidRDefault="003F032C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59DF1A4" w14:textId="77777777" w:rsidR="000717C9" w:rsidRDefault="003F032C">
      <w:pPr>
        <w:spacing w:after="0" w:line="259" w:lineRule="auto"/>
        <w:ind w:left="0" w:right="12" w:firstLine="0"/>
        <w:jc w:val="left"/>
      </w:pPr>
      <w:r>
        <w:rPr>
          <w:sz w:val="24"/>
        </w:rPr>
        <w:t xml:space="preserve"> </w:t>
      </w:r>
    </w:p>
    <w:p w14:paraId="074BF39A" w14:textId="77777777" w:rsidR="000717C9" w:rsidRDefault="003F032C">
      <w:pPr>
        <w:spacing w:after="4089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CCD317" wp14:editId="5ECADFF0">
                <wp:extent cx="6367272" cy="39624"/>
                <wp:effectExtent l="0" t="0" r="0" b="0"/>
                <wp:docPr id="61662" name="Group 61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39624"/>
                          <a:chOff x="0" y="0"/>
                          <a:chExt cx="6367272" cy="39624"/>
                        </a:xfrm>
                      </wpg:grpSpPr>
                      <wps:wsp>
                        <wps:cNvPr id="63429" name="Shape 63429"/>
                        <wps:cNvSpPr/>
                        <wps:spPr>
                          <a:xfrm>
                            <a:off x="0" y="0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0" name="Shape 6343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1" name="Shape 63431"/>
                        <wps:cNvSpPr/>
                        <wps:spPr>
                          <a:xfrm>
                            <a:off x="9144" y="0"/>
                            <a:ext cx="6348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8984" h="9144">
                                <a:moveTo>
                                  <a:pt x="0" y="0"/>
                                </a:moveTo>
                                <a:lnTo>
                                  <a:pt x="6348984" y="0"/>
                                </a:lnTo>
                                <a:lnTo>
                                  <a:pt x="6348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2" name="Shape 63432"/>
                        <wps:cNvSpPr/>
                        <wps:spPr>
                          <a:xfrm>
                            <a:off x="6358128" y="0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3" name="Shape 63433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662" style="width:501.36pt;height:3.12pt;mso-position-horizontal-relative:char;mso-position-vertical-relative:line" coordsize="63672,396">
                <v:shape id="Shape 63434" style="position:absolute;width:91;height:396;left:0;top:0;" coordsize="9144,39624" path="m0,0l9144,0l9144,39624l0,39624l0,0">
                  <v:stroke weight="0pt" endcap="flat" joinstyle="miter" miterlimit="10" on="false" color="#000000" opacity="0"/>
                  <v:fill on="true" color="#c1c1c1"/>
                </v:shape>
                <v:shape id="Shape 63435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36" style="position:absolute;width:63489;height:91;left:91;top:0;" coordsize="6348984,9144" path="m0,0l6348984,0l6348984,9144l0,9144l0,0">
                  <v:stroke weight="0pt" endcap="flat" joinstyle="miter" miterlimit="10" on="false" color="#000000" opacity="0"/>
                  <v:fill on="true" color="#c1c1c1"/>
                </v:shape>
                <v:shape id="Shape 63437" style="position:absolute;width:91;height:396;left:63581;top:0;" coordsize="9144,39624" path="m0,0l9144,0l9144,39624l0,39624l0,0">
                  <v:stroke weight="0pt" endcap="flat" joinstyle="miter" miterlimit="10" on="false" color="#000000" opacity="0"/>
                  <v:fill on="true" color="#c1c1c1"/>
                </v:shape>
                <v:shape id="Shape 63438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tbl>
      <w:tblPr>
        <w:tblStyle w:val="TableGrid"/>
        <w:tblpPr w:vertAnchor="text" w:tblpX="583" w:tblpY="-3989"/>
        <w:tblOverlap w:val="never"/>
        <w:tblW w:w="10005" w:type="dxa"/>
        <w:tblInd w:w="0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2941"/>
        <w:gridCol w:w="2948"/>
        <w:gridCol w:w="2336"/>
      </w:tblGrid>
      <w:tr w:rsidR="000717C9" w14:paraId="622A85D5" w14:textId="77777777">
        <w:trPr>
          <w:trHeight w:val="329"/>
        </w:trPr>
        <w:tc>
          <w:tcPr>
            <w:tcW w:w="10005" w:type="dxa"/>
            <w:gridSpan w:val="4"/>
            <w:tcBorders>
              <w:top w:val="nil"/>
              <w:left w:val="single" w:sz="6" w:space="0" w:color="C1C1C1"/>
              <w:bottom w:val="single" w:sz="6" w:space="0" w:color="C1C1C1"/>
              <w:right w:val="single" w:sz="6" w:space="0" w:color="C1C1C1"/>
            </w:tcBorders>
          </w:tcPr>
          <w:p w14:paraId="07CD1851" w14:textId="77777777" w:rsidR="000717C9" w:rsidRDefault="003F032C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333333"/>
                <w:sz w:val="24"/>
              </w:rPr>
              <w:lastRenderedPageBreak/>
              <w:t>апрель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</w:p>
        </w:tc>
      </w:tr>
      <w:tr w:rsidR="000717C9" w14:paraId="56D03E79" w14:textId="77777777">
        <w:trPr>
          <w:trHeight w:val="288"/>
        </w:trPr>
        <w:tc>
          <w:tcPr>
            <w:tcW w:w="10005" w:type="dxa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145D353E" w14:textId="77777777" w:rsidR="000717C9" w:rsidRDefault="003F032C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333333"/>
                <w:sz w:val="24"/>
              </w:rPr>
              <w:t>Сюжетно-ролевые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36369CC4" w14:textId="77777777">
        <w:trPr>
          <w:trHeight w:val="6149"/>
        </w:trPr>
        <w:tc>
          <w:tcPr>
            <w:tcW w:w="1781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0DF99595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Ветеринарная  лечебница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4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AEC1EA4" w14:textId="77777777" w:rsidR="000717C9" w:rsidRDefault="003F032C">
            <w:pPr>
              <w:spacing w:after="0" w:line="259" w:lineRule="auto"/>
              <w:ind w:left="28" w:right="88" w:firstLine="0"/>
            </w:pPr>
            <w:r>
              <w:rPr>
                <w:color w:val="333333"/>
                <w:sz w:val="24"/>
              </w:rPr>
              <w:t xml:space="preserve">В ветеринарную </w:t>
            </w:r>
            <w:proofErr w:type="gramStart"/>
            <w:r>
              <w:rPr>
                <w:color w:val="333333"/>
                <w:sz w:val="24"/>
              </w:rPr>
              <w:t>лечебницу  приводят</w:t>
            </w:r>
            <w:proofErr w:type="gramEnd"/>
            <w:r>
              <w:rPr>
                <w:color w:val="333333"/>
                <w:sz w:val="24"/>
              </w:rPr>
              <w:t xml:space="preserve"> и приносят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больных животных.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Ветеринарный врач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принимает </w:t>
            </w:r>
            <w:proofErr w:type="gramStart"/>
            <w:r>
              <w:rPr>
                <w:color w:val="333333"/>
                <w:sz w:val="24"/>
              </w:rPr>
              <w:t xml:space="preserve">больных,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внимательно выслушивает  жалобы их хозяина, задает  вопросы, осматривает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больное животное,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прослушивает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фонендоскопом, измеряет  температуру, делает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назначение. Медсестра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выписывает рецепт.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Животное относят в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процедурный кабинет.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Медсестра делает </w:t>
            </w:r>
            <w:proofErr w:type="gramStart"/>
            <w:r>
              <w:rPr>
                <w:color w:val="333333"/>
                <w:sz w:val="24"/>
              </w:rPr>
              <w:t xml:space="preserve">уколы,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обрабатывает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перевязывает раны,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смазывает мазью и т.д.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Санитарка убирает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кабинет, меняет полотенце. </w:t>
            </w:r>
          </w:p>
        </w:tc>
        <w:tc>
          <w:tcPr>
            <w:tcW w:w="29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bottom"/>
          </w:tcPr>
          <w:p w14:paraId="0F60452F" w14:textId="77777777" w:rsidR="000717C9" w:rsidRDefault="003F032C">
            <w:pPr>
              <w:spacing w:after="2" w:line="264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Наблюдение за работой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врача (прослушивает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фонендоскопом, смотрит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горло, задает </w:t>
            </w:r>
            <w:proofErr w:type="gramStart"/>
            <w:r>
              <w:rPr>
                <w:color w:val="333333"/>
                <w:sz w:val="24"/>
              </w:rPr>
              <w:t xml:space="preserve">вопросы)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Слушание сказки К.  </w:t>
            </w:r>
            <w:r>
              <w:rPr>
                <w:sz w:val="22"/>
              </w:rPr>
              <w:t xml:space="preserve"> </w:t>
            </w:r>
          </w:p>
          <w:p w14:paraId="7B4ADA1D" w14:textId="77777777" w:rsidR="000717C9" w:rsidRDefault="003F032C">
            <w:pPr>
              <w:spacing w:after="0" w:line="262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Чуковского «Доктор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Айболит» в грамзаписи.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Рассматривание с </w:t>
            </w:r>
            <w:proofErr w:type="gramStart"/>
            <w:r>
              <w:rPr>
                <w:color w:val="333333"/>
                <w:sz w:val="24"/>
              </w:rPr>
              <w:t>детьми  иллюстраций</w:t>
            </w:r>
            <w:proofErr w:type="gramEnd"/>
            <w:r>
              <w:rPr>
                <w:color w:val="333333"/>
                <w:sz w:val="24"/>
              </w:rPr>
              <w:t xml:space="preserve"> к сказке К.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Чуковского «Доктор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Айболит». Чтение лит.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произведений: Э.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Успенский «Играли в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больницу», В. </w:t>
            </w:r>
            <w:proofErr w:type="gramStart"/>
            <w:r>
              <w:rPr>
                <w:color w:val="333333"/>
                <w:sz w:val="24"/>
              </w:rPr>
              <w:t>Маяковский  «</w:t>
            </w:r>
            <w:proofErr w:type="gramEnd"/>
            <w:r>
              <w:rPr>
                <w:color w:val="333333"/>
                <w:sz w:val="24"/>
              </w:rPr>
              <w:t xml:space="preserve">Кем быть?».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Рассматрив</w:t>
            </w:r>
            <w:r>
              <w:rPr>
                <w:color w:val="333333"/>
                <w:sz w:val="24"/>
              </w:rPr>
              <w:t xml:space="preserve">ание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медицинских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инструментов:  </w:t>
            </w:r>
            <w:r>
              <w:rPr>
                <w:sz w:val="22"/>
              </w:rPr>
              <w:t xml:space="preserve"> </w:t>
            </w:r>
          </w:p>
          <w:p w14:paraId="019E73AA" w14:textId="77777777" w:rsidR="000717C9" w:rsidRDefault="003F032C">
            <w:pPr>
              <w:spacing w:after="0" w:line="278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фонендоскоп, </w:t>
            </w:r>
            <w:proofErr w:type="gramStart"/>
            <w:r>
              <w:rPr>
                <w:color w:val="333333"/>
                <w:sz w:val="24"/>
              </w:rPr>
              <w:t xml:space="preserve">шпатель,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термометр, пинцет и др.  </w:t>
            </w:r>
            <w:r>
              <w:rPr>
                <w:sz w:val="22"/>
              </w:rPr>
              <w:t xml:space="preserve"> </w:t>
            </w:r>
          </w:p>
          <w:p w14:paraId="36C7EE3D" w14:textId="77777777" w:rsidR="000717C9" w:rsidRDefault="003F032C">
            <w:pPr>
              <w:spacing w:after="21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Дидактическая игра  </w:t>
            </w:r>
            <w:r>
              <w:rPr>
                <w:sz w:val="22"/>
              </w:rPr>
              <w:t xml:space="preserve"> </w:t>
            </w:r>
          </w:p>
          <w:p w14:paraId="2F0B7DD1" w14:textId="77777777" w:rsidR="000717C9" w:rsidRDefault="003F032C">
            <w:pPr>
              <w:spacing w:after="0" w:line="259" w:lineRule="auto"/>
              <w:ind w:left="-28" w:firstLine="0"/>
              <w:jc w:val="left"/>
            </w:pPr>
            <w:r>
              <w:rPr>
                <w:color w:val="333333"/>
                <w:sz w:val="24"/>
              </w:rPr>
              <w:t xml:space="preserve"> «Ясочка простудилась».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66E69031" w14:textId="77777777" w:rsidR="000717C9" w:rsidRDefault="003F032C">
            <w:pPr>
              <w:spacing w:after="0" w:line="259" w:lineRule="auto"/>
              <w:ind w:left="26" w:right="113" w:firstLine="0"/>
            </w:pPr>
            <w:r>
              <w:rPr>
                <w:color w:val="333333"/>
                <w:sz w:val="24"/>
              </w:rPr>
              <w:t xml:space="preserve">вызвать у детей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интерес к </w:t>
            </w:r>
            <w:proofErr w:type="gramStart"/>
            <w:r>
              <w:rPr>
                <w:color w:val="333333"/>
                <w:sz w:val="24"/>
              </w:rPr>
              <w:t>профессии  ветеринарного</w:t>
            </w:r>
            <w:proofErr w:type="gramEnd"/>
            <w:r>
              <w:rPr>
                <w:color w:val="333333"/>
                <w:sz w:val="24"/>
              </w:rPr>
              <w:t xml:space="preserve"> врача;  воспитывать чуткое,  внимательное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отношение к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животны</w:t>
            </w:r>
            <w:r>
              <w:rPr>
                <w:color w:val="333333"/>
                <w:sz w:val="24"/>
              </w:rPr>
              <w:t xml:space="preserve">м, доброту,  отзывчивость,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культуру общения.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01442710" w14:textId="77777777">
        <w:trPr>
          <w:trHeight w:val="259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6828D36F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77CD7046" w14:textId="77777777">
        <w:trPr>
          <w:trHeight w:val="740"/>
        </w:trPr>
        <w:tc>
          <w:tcPr>
            <w:tcW w:w="1781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2E9B4D35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Дидактическая  игра</w:t>
            </w:r>
            <w:proofErr w:type="gramEnd"/>
            <w:r>
              <w:rPr>
                <w:color w:val="333333"/>
                <w:sz w:val="24"/>
              </w:rPr>
              <w:t xml:space="preserve"> «Магазин»  </w:t>
            </w:r>
          </w:p>
        </w:tc>
        <w:tc>
          <w:tcPr>
            <w:tcW w:w="294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16EDAD2B" w14:textId="77777777" w:rsidR="000717C9" w:rsidRDefault="003F032C">
            <w:pPr>
              <w:spacing w:after="0" w:line="259" w:lineRule="auto"/>
              <w:ind w:left="66" w:hanging="72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Дети проговаривают </w:t>
            </w:r>
            <w:proofErr w:type="gramStart"/>
            <w:r>
              <w:rPr>
                <w:color w:val="333333"/>
                <w:sz w:val="24"/>
              </w:rPr>
              <w:t>слова  заходят</w:t>
            </w:r>
            <w:proofErr w:type="gramEnd"/>
            <w:r>
              <w:rPr>
                <w:color w:val="333333"/>
                <w:sz w:val="24"/>
              </w:rPr>
              <w:t xml:space="preserve"> в магазин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191177" w14:textId="77777777" w:rsidR="000717C9" w:rsidRDefault="003F032C">
            <w:pPr>
              <w:spacing w:after="0" w:line="259" w:lineRule="auto"/>
              <w:ind w:left="45" w:firstLine="0"/>
            </w:pPr>
            <w:r>
              <w:rPr>
                <w:color w:val="333333"/>
                <w:sz w:val="24"/>
              </w:rPr>
              <w:t xml:space="preserve">Математика: один и много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57BFE552" w14:textId="77777777" w:rsidR="000717C9" w:rsidRDefault="003F032C">
            <w:pPr>
              <w:spacing w:after="0" w:line="259" w:lineRule="auto"/>
              <w:ind w:left="45" w:firstLine="0"/>
            </w:pPr>
            <w:r>
              <w:rPr>
                <w:sz w:val="22"/>
              </w:rPr>
              <w:t>Практическое усвоение множественного числа</w:t>
            </w:r>
            <w:r>
              <w:rPr>
                <w:color w:val="333333"/>
                <w:sz w:val="24"/>
              </w:rPr>
              <w:t xml:space="preserve">  </w:t>
            </w:r>
          </w:p>
        </w:tc>
      </w:tr>
    </w:tbl>
    <w:p w14:paraId="1F592671" w14:textId="77777777" w:rsidR="000717C9" w:rsidRDefault="003F032C">
      <w:pPr>
        <w:spacing w:after="3268" w:line="259" w:lineRule="auto"/>
        <w:ind w:left="-499" w:right="3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7FDD813" wp14:editId="50571B3B">
                <wp:simplePos x="0" y="0"/>
                <wp:positionH relativeFrom="page">
                  <wp:posOffset>1816608</wp:posOffset>
                </wp:positionH>
                <wp:positionV relativeFrom="page">
                  <wp:posOffset>9887713</wp:posOffset>
                </wp:positionV>
                <wp:extent cx="9144" cy="9144"/>
                <wp:effectExtent l="0" t="0" r="0" b="0"/>
                <wp:wrapTopAndBottom/>
                <wp:docPr id="61659" name="Group 61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9144"/>
                          <a:chOff x="0" y="0"/>
                          <a:chExt cx="9144" cy="9144"/>
                        </a:xfrm>
                      </wpg:grpSpPr>
                      <wps:wsp>
                        <wps:cNvPr id="63439" name="Shape 6343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659" style="width:0.720001pt;height:0.719971pt;position:absolute;mso-position-horizontal-relative:page;mso-position-horizontal:absolute;margin-left:143.04pt;mso-position-vertical-relative:page;margin-top:778.56pt;" coordsize="91,91">
                <v:shape id="Shape 6344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8BC8777" wp14:editId="33A5C2B0">
                <wp:simplePos x="0" y="0"/>
                <wp:positionH relativeFrom="page">
                  <wp:posOffset>3688080</wp:posOffset>
                </wp:positionH>
                <wp:positionV relativeFrom="page">
                  <wp:posOffset>9887713</wp:posOffset>
                </wp:positionV>
                <wp:extent cx="9144" cy="9144"/>
                <wp:effectExtent l="0" t="0" r="0" b="0"/>
                <wp:wrapTopAndBottom/>
                <wp:docPr id="61660" name="Group 61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9144"/>
                          <a:chOff x="0" y="0"/>
                          <a:chExt cx="9144" cy="9144"/>
                        </a:xfrm>
                      </wpg:grpSpPr>
                      <wps:wsp>
                        <wps:cNvPr id="63441" name="Shape 6344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660" style="width:0.720001pt;height:0.719971pt;position:absolute;mso-position-horizontal-relative:page;mso-position-horizontal:absolute;margin-left:290.4pt;mso-position-vertical-relative:page;margin-top:778.56pt;" coordsize="91,91">
                <v:shape id="Shape 63442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92AA756" wp14:editId="7462806E">
                <wp:simplePos x="0" y="0"/>
                <wp:positionH relativeFrom="page">
                  <wp:posOffset>5559552</wp:posOffset>
                </wp:positionH>
                <wp:positionV relativeFrom="page">
                  <wp:posOffset>9887713</wp:posOffset>
                </wp:positionV>
                <wp:extent cx="9144" cy="9144"/>
                <wp:effectExtent l="0" t="0" r="0" b="0"/>
                <wp:wrapTopAndBottom/>
                <wp:docPr id="61661" name="Group 61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9144"/>
                          <a:chOff x="0" y="0"/>
                          <a:chExt cx="9144" cy="9144"/>
                        </a:xfrm>
                      </wpg:grpSpPr>
                      <wps:wsp>
                        <wps:cNvPr id="63443" name="Shape 6344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661" style="width:0.720001pt;height:0.719971pt;position:absolute;mso-position-horizontal-relative:page;mso-position-horizontal:absolute;margin-left:437.76pt;mso-position-vertical-relative:page;margin-top:778.56pt;" coordsize="91,91">
                <v:shape id="Shape 6344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33" w:type="dxa"/>
          <w:left w:w="2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1781"/>
        <w:gridCol w:w="2928"/>
        <w:gridCol w:w="2960"/>
        <w:gridCol w:w="2336"/>
      </w:tblGrid>
      <w:tr w:rsidR="000717C9" w14:paraId="04C00631" w14:textId="77777777">
        <w:trPr>
          <w:trHeight w:val="197"/>
        </w:trPr>
        <w:tc>
          <w:tcPr>
            <w:tcW w:w="7669" w:type="dxa"/>
            <w:gridSpan w:val="3"/>
            <w:tcBorders>
              <w:top w:val="nil"/>
              <w:left w:val="single" w:sz="6" w:space="0" w:color="C1C1C1"/>
              <w:bottom w:val="single" w:sz="6" w:space="0" w:color="C1C1C1"/>
              <w:right w:val="nil"/>
            </w:tcBorders>
          </w:tcPr>
          <w:p w14:paraId="3A247E04" w14:textId="77777777" w:rsidR="000717C9" w:rsidRDefault="003F032C">
            <w:pPr>
              <w:spacing w:after="0" w:line="259" w:lineRule="auto"/>
              <w:ind w:left="3617" w:firstLine="0"/>
              <w:jc w:val="left"/>
            </w:pPr>
            <w:r>
              <w:rPr>
                <w:b/>
                <w:color w:val="333333"/>
                <w:sz w:val="24"/>
              </w:rPr>
              <w:t>Театрализованные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6" w:space="0" w:color="C1C1C1"/>
              <w:right w:val="single" w:sz="6" w:space="0" w:color="C1C1C1"/>
            </w:tcBorders>
          </w:tcPr>
          <w:p w14:paraId="25032570" w14:textId="77777777" w:rsidR="000717C9" w:rsidRDefault="000717C9">
            <w:pPr>
              <w:spacing w:after="160" w:line="259" w:lineRule="auto"/>
              <w:ind w:left="0" w:firstLine="0"/>
              <w:jc w:val="left"/>
            </w:pPr>
          </w:p>
        </w:tc>
      </w:tr>
      <w:tr w:rsidR="000717C9" w14:paraId="072CA7A4" w14:textId="77777777">
        <w:trPr>
          <w:trHeight w:val="2316"/>
        </w:trPr>
        <w:tc>
          <w:tcPr>
            <w:tcW w:w="1781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55BA4ABC" w14:textId="77777777" w:rsidR="000717C9" w:rsidRDefault="003F032C">
            <w:pPr>
              <w:spacing w:after="0" w:line="259" w:lineRule="auto"/>
              <w:ind w:left="6" w:right="186" w:firstLine="0"/>
            </w:pPr>
            <w:proofErr w:type="gramStart"/>
            <w:r>
              <w:rPr>
                <w:color w:val="333333"/>
                <w:sz w:val="24"/>
              </w:rPr>
              <w:t>Разыгрывание  по</w:t>
            </w:r>
            <w:proofErr w:type="gramEnd"/>
            <w:r>
              <w:rPr>
                <w:color w:val="333333"/>
                <w:sz w:val="24"/>
              </w:rPr>
              <w:t xml:space="preserve"> ролям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стихотворения  «Кто как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считает?»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2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6D1EC54" w14:textId="77777777" w:rsidR="000717C9" w:rsidRDefault="003F032C">
            <w:pPr>
              <w:spacing w:after="0" w:line="259" w:lineRule="auto"/>
              <w:ind w:left="1" w:right="120" w:firstLine="0"/>
            </w:pPr>
            <w:r>
              <w:rPr>
                <w:color w:val="333333"/>
                <w:sz w:val="24"/>
              </w:rPr>
              <w:t xml:space="preserve">Используется театр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картинок. Дети делятся </w:t>
            </w:r>
            <w:proofErr w:type="gramStart"/>
            <w:r>
              <w:rPr>
                <w:color w:val="333333"/>
                <w:sz w:val="24"/>
              </w:rPr>
              <w:t>на  две</w:t>
            </w:r>
            <w:proofErr w:type="gramEnd"/>
            <w:r>
              <w:rPr>
                <w:color w:val="333333"/>
                <w:sz w:val="24"/>
              </w:rPr>
              <w:t xml:space="preserve"> подгруппы: одна —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зрители, другая — </w:t>
            </w:r>
            <w:r>
              <w:rPr>
                <w:color w:val="333333"/>
                <w:sz w:val="24"/>
              </w:rPr>
              <w:t xml:space="preserve">актеры,  затем они меняются. Эту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инсценировку можно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показать на досуге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родителям или детям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60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E645126" w14:textId="77777777" w:rsidR="000717C9" w:rsidRDefault="003F032C">
            <w:pPr>
              <w:spacing w:after="0" w:line="259" w:lineRule="auto"/>
              <w:ind w:left="12" w:firstLine="0"/>
              <w:jc w:val="left"/>
            </w:pPr>
            <w:r>
              <w:rPr>
                <w:color w:val="333333"/>
                <w:sz w:val="24"/>
              </w:rPr>
              <w:t xml:space="preserve">Разучивается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стихотворения «Кто </w:t>
            </w:r>
            <w:proofErr w:type="gramStart"/>
            <w:r>
              <w:rPr>
                <w:color w:val="333333"/>
                <w:sz w:val="24"/>
              </w:rPr>
              <w:t>как  считает</w:t>
            </w:r>
            <w:proofErr w:type="gramEnd"/>
            <w:r>
              <w:rPr>
                <w:color w:val="333333"/>
                <w:sz w:val="24"/>
              </w:rPr>
              <w:t xml:space="preserve">?»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0989D13C" w14:textId="77777777" w:rsidR="000717C9" w:rsidRDefault="003F032C">
            <w:pPr>
              <w:spacing w:after="0" w:line="259" w:lineRule="auto"/>
              <w:ind w:left="0" w:firstLine="0"/>
              <w:jc w:val="left"/>
            </w:pPr>
            <w:r>
              <w:rPr>
                <w:color w:val="333333"/>
                <w:sz w:val="24"/>
              </w:rPr>
              <w:t xml:space="preserve">развивать 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интонационную  выразительность</w:t>
            </w:r>
            <w:proofErr w:type="gramEnd"/>
            <w:r>
              <w:rPr>
                <w:color w:val="333333"/>
                <w:sz w:val="24"/>
              </w:rPr>
              <w:t xml:space="preserve">  речи.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572804EF" w14:textId="77777777" w:rsidR="000717C9" w:rsidRDefault="000717C9">
      <w:pPr>
        <w:sectPr w:rsidR="000717C9">
          <w:footerReference w:type="even" r:id="rId10"/>
          <w:footerReference w:type="default" r:id="rId11"/>
          <w:footerReference w:type="first" r:id="rId12"/>
          <w:pgSz w:w="11918" w:h="16848"/>
          <w:pgMar w:top="1150" w:right="800" w:bottom="1359" w:left="499" w:header="720" w:footer="1248" w:gutter="0"/>
          <w:cols w:space="720"/>
        </w:sectPr>
      </w:pPr>
    </w:p>
    <w:p w14:paraId="3552342B" w14:textId="77777777" w:rsidR="000717C9" w:rsidRDefault="000717C9">
      <w:pPr>
        <w:spacing w:after="0" w:line="259" w:lineRule="auto"/>
        <w:ind w:left="-499" w:right="317" w:firstLine="0"/>
      </w:pPr>
    </w:p>
    <w:tbl>
      <w:tblPr>
        <w:tblStyle w:val="TableGrid"/>
        <w:tblW w:w="10005" w:type="dxa"/>
        <w:tblInd w:w="583" w:type="dxa"/>
        <w:tblCellMar>
          <w:top w:w="6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2941"/>
        <w:gridCol w:w="2948"/>
        <w:gridCol w:w="2336"/>
      </w:tblGrid>
      <w:tr w:rsidR="000717C9" w14:paraId="41AE29F2" w14:textId="77777777">
        <w:trPr>
          <w:trHeight w:val="11947"/>
        </w:trPr>
        <w:tc>
          <w:tcPr>
            <w:tcW w:w="178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DA82C51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4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7B8D8F9" w14:textId="77777777" w:rsidR="000717C9" w:rsidRDefault="003F032C">
            <w:pPr>
              <w:spacing w:after="0" w:line="262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других групп, а </w:t>
            </w:r>
            <w:proofErr w:type="gramStart"/>
            <w:r>
              <w:rPr>
                <w:color w:val="333333"/>
                <w:sz w:val="24"/>
              </w:rPr>
              <w:t>можно  просто</w:t>
            </w:r>
            <w:proofErr w:type="gramEnd"/>
            <w:r>
              <w:rPr>
                <w:color w:val="333333"/>
                <w:sz w:val="24"/>
              </w:rPr>
              <w:t xml:space="preserve"> поиграть.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9688F1C" w14:textId="77777777" w:rsidR="000717C9" w:rsidRDefault="003F032C">
            <w:pPr>
              <w:spacing w:after="13" w:line="259" w:lineRule="auto"/>
              <w:ind w:left="-6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B473064" w14:textId="77777777" w:rsidR="000717C9" w:rsidRDefault="003F032C">
            <w:pPr>
              <w:spacing w:after="7" w:line="261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Петух:   </w:t>
            </w:r>
            <w:proofErr w:type="gramEnd"/>
            <w:r>
              <w:rPr>
                <w:color w:val="333333"/>
                <w:sz w:val="24"/>
              </w:rPr>
              <w:t xml:space="preserve">           Я всех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умней!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51832B0" w14:textId="77777777" w:rsidR="000717C9" w:rsidRDefault="003F032C">
            <w:pPr>
              <w:spacing w:after="6" w:line="261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Ведущий:   </w:t>
            </w:r>
            <w:proofErr w:type="gramEnd"/>
            <w:r>
              <w:rPr>
                <w:color w:val="333333"/>
                <w:sz w:val="24"/>
              </w:rPr>
              <w:t xml:space="preserve">       Кричал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петух.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C5D52EA" w14:textId="77777777" w:rsidR="000717C9" w:rsidRDefault="003F032C">
            <w:pPr>
              <w:spacing w:after="0" w:line="262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Петух:   </w:t>
            </w:r>
            <w:proofErr w:type="gramEnd"/>
            <w:r>
              <w:rPr>
                <w:color w:val="333333"/>
                <w:sz w:val="24"/>
              </w:rPr>
              <w:t xml:space="preserve">           Умею 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считать до двух!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342D811" w14:textId="77777777" w:rsidR="000717C9" w:rsidRDefault="003F032C">
            <w:pPr>
              <w:spacing w:after="7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Хорек:            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667BDCB" w14:textId="77777777" w:rsidR="000717C9" w:rsidRDefault="003F032C">
            <w:pPr>
              <w:spacing w:after="8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Подумаешь!  </w:t>
            </w:r>
            <w:r>
              <w:rPr>
                <w:color w:val="010302"/>
                <w:sz w:val="22"/>
              </w:rPr>
              <w:t xml:space="preserve"> </w:t>
            </w:r>
          </w:p>
          <w:p w14:paraId="64E908BC" w14:textId="77777777" w:rsidR="000717C9" w:rsidRDefault="003F032C">
            <w:pPr>
              <w:spacing w:after="23" w:line="261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Ведущий:   </w:t>
            </w:r>
            <w:proofErr w:type="gramEnd"/>
            <w:r>
              <w:rPr>
                <w:color w:val="333333"/>
                <w:sz w:val="24"/>
              </w:rPr>
              <w:t xml:space="preserve">       Ворчит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хорек.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B00F507" w14:textId="77777777" w:rsidR="000717C9" w:rsidRDefault="003F032C">
            <w:pPr>
              <w:spacing w:after="22" w:line="261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Хорек:   </w:t>
            </w:r>
            <w:proofErr w:type="gramEnd"/>
            <w:r>
              <w:rPr>
                <w:color w:val="333333"/>
                <w:sz w:val="24"/>
              </w:rPr>
              <w:t xml:space="preserve">            А я могу до  четырех!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EC4FA7D" w14:textId="77777777" w:rsidR="000717C9" w:rsidRDefault="003F032C">
            <w:pPr>
              <w:spacing w:after="0" w:line="261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Жук:   </w:t>
            </w:r>
            <w:proofErr w:type="gramEnd"/>
            <w:r>
              <w:rPr>
                <w:color w:val="333333"/>
                <w:sz w:val="24"/>
              </w:rPr>
              <w:t xml:space="preserve">               Я — до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шести!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5CA6B4B" w14:textId="77777777" w:rsidR="000717C9" w:rsidRDefault="003F032C">
            <w:pPr>
              <w:spacing w:after="8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Ведущий:       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1830CEF" w14:textId="77777777" w:rsidR="000717C9" w:rsidRDefault="003F032C">
            <w:pPr>
              <w:spacing w:after="24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Воскликнул жук.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B943438" w14:textId="77777777" w:rsidR="000717C9" w:rsidRDefault="003F032C">
            <w:pPr>
              <w:spacing w:after="0" w:line="265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Паук:   </w:t>
            </w:r>
            <w:proofErr w:type="gramEnd"/>
            <w:r>
              <w:rPr>
                <w:color w:val="333333"/>
                <w:sz w:val="24"/>
              </w:rPr>
              <w:t xml:space="preserve">             Я — до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восьми!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FA42AE1" w14:textId="77777777" w:rsidR="000717C9" w:rsidRDefault="003F032C">
            <w:pPr>
              <w:spacing w:after="19" w:line="264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Ведущий:   </w:t>
            </w:r>
            <w:proofErr w:type="gramEnd"/>
            <w:r>
              <w:rPr>
                <w:color w:val="333333"/>
                <w:sz w:val="24"/>
              </w:rPr>
              <w:t xml:space="preserve">       Шепнул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паук. Тут подползла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сороконожка.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80DA7BF" w14:textId="77777777" w:rsidR="000717C9" w:rsidRDefault="003F032C">
            <w:pPr>
              <w:spacing w:after="0" w:line="267" w:lineRule="auto"/>
              <w:ind w:left="28" w:right="237" w:firstLine="0"/>
              <w:jc w:val="left"/>
            </w:pPr>
            <w:r>
              <w:rPr>
                <w:color w:val="333333"/>
                <w:sz w:val="24"/>
              </w:rPr>
              <w:t xml:space="preserve">Сороконожка: Я, </w:t>
            </w:r>
            <w:proofErr w:type="gramStart"/>
            <w:r>
              <w:rPr>
                <w:color w:val="333333"/>
                <w:sz w:val="24"/>
              </w:rPr>
              <w:t xml:space="preserve">кажется,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умней немножко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Жука и даже паука —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Считаю я до сорока.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EE91218" w14:textId="77777777" w:rsidR="000717C9" w:rsidRDefault="003F032C">
            <w:pPr>
              <w:spacing w:after="16" w:line="263" w:lineRule="auto"/>
              <w:ind w:left="28" w:firstLine="0"/>
              <w:jc w:val="left"/>
            </w:pPr>
            <w:proofErr w:type="gramStart"/>
            <w:r>
              <w:rPr>
                <w:color w:val="333333"/>
                <w:sz w:val="24"/>
              </w:rPr>
              <w:t xml:space="preserve">Уж:   </w:t>
            </w:r>
            <w:proofErr w:type="gramEnd"/>
            <w:r>
              <w:rPr>
                <w:color w:val="333333"/>
                <w:sz w:val="24"/>
              </w:rPr>
              <w:t xml:space="preserve">                Ах, ужас! 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 xml:space="preserve">Ведущий:   </w:t>
            </w:r>
            <w:proofErr w:type="gramEnd"/>
            <w:r>
              <w:rPr>
                <w:color w:val="333333"/>
                <w:sz w:val="24"/>
              </w:rPr>
              <w:t xml:space="preserve">     Ужаснулся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уж.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E67F60A" w14:textId="77777777" w:rsidR="000717C9" w:rsidRDefault="003F032C">
            <w:pPr>
              <w:spacing w:after="7" w:line="264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 xml:space="preserve">Уж:   </w:t>
            </w:r>
            <w:proofErr w:type="gramEnd"/>
            <w:r>
              <w:rPr>
                <w:color w:val="333333"/>
                <w:sz w:val="24"/>
              </w:rPr>
              <w:t xml:space="preserve">                Ведь я ж н</w:t>
            </w:r>
            <w:r>
              <w:rPr>
                <w:color w:val="333333"/>
                <w:sz w:val="24"/>
              </w:rPr>
              <w:t xml:space="preserve">е  глуп,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556B6E0" w14:textId="77777777" w:rsidR="000717C9" w:rsidRDefault="003F032C">
            <w:pPr>
              <w:spacing w:after="19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Но почему ж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AB26FAA" w14:textId="77777777" w:rsidR="000717C9" w:rsidRDefault="003F032C">
            <w:pPr>
              <w:spacing w:after="7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Нет у меня ни рук, ни </w:t>
            </w:r>
            <w:proofErr w:type="gramStart"/>
            <w:r>
              <w:rPr>
                <w:color w:val="333333"/>
                <w:sz w:val="24"/>
              </w:rPr>
              <w:t xml:space="preserve">ног,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А то и я считать бы смог! 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 xml:space="preserve">Ученик:   </w:t>
            </w:r>
            <w:proofErr w:type="gramEnd"/>
            <w:r>
              <w:rPr>
                <w:color w:val="333333"/>
                <w:sz w:val="24"/>
              </w:rPr>
              <w:t xml:space="preserve">          А у меня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есть карандаш.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A72A0C2" w14:textId="77777777" w:rsidR="000717C9" w:rsidRDefault="003F032C">
            <w:pPr>
              <w:spacing w:after="0" w:line="270" w:lineRule="auto"/>
              <w:ind w:left="28" w:right="83" w:firstLine="0"/>
            </w:pPr>
            <w:r>
              <w:rPr>
                <w:color w:val="333333"/>
                <w:sz w:val="24"/>
              </w:rPr>
              <w:t xml:space="preserve">Ему что хочешь, то задашь.  Одной ногой </w:t>
            </w:r>
            <w:proofErr w:type="gramStart"/>
            <w:r>
              <w:rPr>
                <w:color w:val="333333"/>
                <w:sz w:val="24"/>
              </w:rPr>
              <w:t xml:space="preserve">умножит,  </w:t>
            </w:r>
            <w:r>
              <w:rPr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сложит,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6A8DD757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Все в мире сосчитать он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может!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E8B0C88" w14:textId="77777777" w:rsidR="000717C9" w:rsidRDefault="003F032C">
            <w:pPr>
              <w:spacing w:after="10229" w:line="259" w:lineRule="auto"/>
              <w:ind w:left="-8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76C94C7" w14:textId="77777777" w:rsidR="000717C9" w:rsidRDefault="003F032C">
            <w:pPr>
              <w:spacing w:after="0" w:line="259" w:lineRule="auto"/>
              <w:ind w:left="-23" w:firstLine="0"/>
              <w:jc w:val="left"/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B9441D4" w14:textId="77777777" w:rsidR="000717C9" w:rsidRDefault="003F032C">
            <w:pPr>
              <w:spacing w:after="0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717C9" w14:paraId="057A5EF5" w14:textId="77777777">
        <w:trPr>
          <w:trHeight w:val="259"/>
        </w:trPr>
        <w:tc>
          <w:tcPr>
            <w:tcW w:w="10005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518C1123" w14:textId="77777777" w:rsidR="000717C9" w:rsidRDefault="003F032C">
            <w:pPr>
              <w:spacing w:after="0" w:line="259" w:lineRule="auto"/>
              <w:ind w:left="0" w:right="21" w:firstLine="0"/>
              <w:jc w:val="center"/>
            </w:pPr>
            <w:proofErr w:type="gramStart"/>
            <w:r>
              <w:rPr>
                <w:b/>
                <w:color w:val="333333"/>
                <w:sz w:val="24"/>
              </w:rPr>
              <w:t>Коммуникативные  игры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5487A779" w14:textId="77777777">
        <w:trPr>
          <w:trHeight w:val="2167"/>
        </w:trPr>
        <w:tc>
          <w:tcPr>
            <w:tcW w:w="1781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42999E6B" w14:textId="77777777" w:rsidR="000717C9" w:rsidRDefault="003F032C">
            <w:pPr>
              <w:spacing w:after="1" w:line="259" w:lineRule="auto"/>
              <w:ind w:left="32" w:firstLine="0"/>
            </w:pPr>
            <w:r>
              <w:rPr>
                <w:color w:val="333333"/>
                <w:sz w:val="24"/>
              </w:rPr>
              <w:lastRenderedPageBreak/>
              <w:t xml:space="preserve">Внимательные  </w:t>
            </w:r>
          </w:p>
          <w:p w14:paraId="1A5F384E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звери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4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51FFBC1C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Дети представляют, что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они находятся в лесной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школе, где учитель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тренирует их ловкость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внимание. Ведущий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показывает, например, </w:t>
            </w:r>
            <w:proofErr w:type="gramStart"/>
            <w:r>
              <w:rPr>
                <w:color w:val="333333"/>
                <w:sz w:val="24"/>
              </w:rPr>
              <w:t>на  ухо</w:t>
            </w:r>
            <w:proofErr w:type="gramEnd"/>
            <w:r>
              <w:rPr>
                <w:color w:val="333333"/>
                <w:sz w:val="24"/>
              </w:rPr>
              <w:t xml:space="preserve">, нос, хвост и называет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AE06BB7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>Социально</w:t>
            </w:r>
            <w:proofErr w:type="gramStart"/>
            <w:r>
              <w:rPr>
                <w:color w:val="333333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коммуникативное</w:t>
            </w:r>
            <w:proofErr w:type="gramEnd"/>
            <w:r>
              <w:rPr>
                <w:color w:val="333333"/>
                <w:sz w:val="24"/>
              </w:rPr>
              <w:t xml:space="preserve"> развитие  </w:t>
            </w:r>
          </w:p>
        </w:tc>
        <w:tc>
          <w:tcPr>
            <w:tcW w:w="233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  <w:vAlign w:val="center"/>
          </w:tcPr>
          <w:p w14:paraId="6E913ABF" w14:textId="77777777" w:rsidR="000717C9" w:rsidRDefault="003F032C">
            <w:pPr>
              <w:spacing w:after="0" w:line="259" w:lineRule="auto"/>
              <w:ind w:left="26" w:firstLine="0"/>
              <w:jc w:val="left"/>
            </w:pPr>
            <w:r>
              <w:rPr>
                <w:color w:val="333333"/>
                <w:sz w:val="24"/>
              </w:rPr>
              <w:t xml:space="preserve">Тренировать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слуховое 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зрительное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внимание, </w:t>
            </w:r>
            <w:proofErr w:type="gramStart"/>
            <w:r>
              <w:rPr>
                <w:color w:val="333333"/>
                <w:sz w:val="24"/>
              </w:rPr>
              <w:t>быстроту  реакции</w:t>
            </w:r>
            <w:proofErr w:type="gramEnd"/>
            <w:r>
              <w:rPr>
                <w:color w:val="333333"/>
                <w:sz w:val="24"/>
              </w:rPr>
              <w:t xml:space="preserve">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координацию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движений.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7330B0FC" w14:textId="77777777" w:rsidR="000717C9" w:rsidRDefault="003F032C">
      <w:pPr>
        <w:spacing w:after="0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E5F546" wp14:editId="6DFF34E6">
                <wp:extent cx="6367272" cy="9144"/>
                <wp:effectExtent l="0" t="0" r="0" b="0"/>
                <wp:docPr id="61890" name="Group 61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272" cy="9144"/>
                          <a:chOff x="0" y="0"/>
                          <a:chExt cx="6367272" cy="9144"/>
                        </a:xfrm>
                      </wpg:grpSpPr>
                      <wps:wsp>
                        <wps:cNvPr id="63445" name="Shape 6344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46" name="Shape 63446"/>
                        <wps:cNvSpPr/>
                        <wps:spPr>
                          <a:xfrm>
                            <a:off x="11308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47" name="Shape 63447"/>
                        <wps:cNvSpPr/>
                        <wps:spPr>
                          <a:xfrm>
                            <a:off x="30022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48" name="Shape 63448"/>
                        <wps:cNvSpPr/>
                        <wps:spPr>
                          <a:xfrm>
                            <a:off x="48737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49" name="Shape 63449"/>
                        <wps:cNvSpPr/>
                        <wps:spPr>
                          <a:xfrm>
                            <a:off x="6358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90" style="width:501.36pt;height:0.719971pt;mso-position-horizontal-relative:char;mso-position-vertical-relative:line" coordsize="63672,91">
                <v:shape id="Shape 6345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51" style="position:absolute;width:91;height:91;left:11308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52" style="position:absolute;width:91;height:91;left:30022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53" style="position:absolute;width:91;height:91;left:48737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54" style="position:absolute;width:91;height:91;left:63581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tbl>
      <w:tblPr>
        <w:tblStyle w:val="TableGrid"/>
        <w:tblW w:w="10005" w:type="dxa"/>
        <w:tblInd w:w="583" w:type="dxa"/>
        <w:tblCellMar>
          <w:top w:w="60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1780"/>
        <w:gridCol w:w="2941"/>
        <w:gridCol w:w="2948"/>
        <w:gridCol w:w="2336"/>
      </w:tblGrid>
      <w:tr w:rsidR="000717C9" w14:paraId="63785B8B" w14:textId="77777777">
        <w:trPr>
          <w:trHeight w:val="2863"/>
        </w:trPr>
        <w:tc>
          <w:tcPr>
            <w:tcW w:w="178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E02A032" w14:textId="77777777" w:rsidR="000717C9" w:rsidRDefault="003F032C">
            <w:pPr>
              <w:spacing w:after="0" w:line="259" w:lineRule="auto"/>
              <w:ind w:left="-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41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5C86054" w14:textId="77777777" w:rsidR="000717C9" w:rsidRDefault="003F032C">
            <w:pPr>
              <w:spacing w:after="0" w:line="259" w:lineRule="auto"/>
              <w:ind w:left="28" w:firstLine="0"/>
              <w:jc w:val="left"/>
            </w:pPr>
            <w:r>
              <w:rPr>
                <w:color w:val="333333"/>
                <w:sz w:val="24"/>
              </w:rPr>
              <w:t xml:space="preserve">то, что он показывает. Дети внимательно за ним </w:t>
            </w:r>
            <w:proofErr w:type="gramStart"/>
            <w:r>
              <w:rPr>
                <w:color w:val="333333"/>
                <w:sz w:val="24"/>
              </w:rPr>
              <w:t>следят  и</w:t>
            </w:r>
            <w:proofErr w:type="gramEnd"/>
            <w:r>
              <w:rPr>
                <w:color w:val="333333"/>
                <w:sz w:val="24"/>
              </w:rPr>
              <w:t xml:space="preserve"> называют то, что он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показывает. Затем вместо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уха он показывает нос, но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упрямо повторяет: «Ухо!».  Дети должны быстро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сориентироваться и верно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назвать то, что показал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ведущий.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32438E6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FA7CD35" w14:textId="77777777" w:rsidR="000717C9" w:rsidRDefault="003F032C">
            <w:pPr>
              <w:spacing w:after="0" w:line="259" w:lineRule="auto"/>
              <w:ind w:left="-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1B5CD5EA" w14:textId="77777777" w:rsidR="000717C9" w:rsidRDefault="003F032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5387337F" w14:textId="77777777" w:rsidR="000717C9" w:rsidRDefault="003F032C">
      <w:pPr>
        <w:spacing w:after="0" w:line="259" w:lineRule="auto"/>
        <w:ind w:left="0" w:right="375" w:firstLine="0"/>
      </w:pPr>
      <w:r>
        <w:rPr>
          <w:sz w:val="24"/>
        </w:rPr>
        <w:t xml:space="preserve"> </w:t>
      </w:r>
    </w:p>
    <w:tbl>
      <w:tblPr>
        <w:tblStyle w:val="TableGrid"/>
        <w:tblW w:w="9948" w:type="dxa"/>
        <w:tblInd w:w="583" w:type="dxa"/>
        <w:tblCellMar>
          <w:top w:w="6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3248"/>
        <w:gridCol w:w="2962"/>
        <w:gridCol w:w="2245"/>
      </w:tblGrid>
      <w:tr w:rsidR="000717C9" w14:paraId="2290E0CA" w14:textId="77777777">
        <w:trPr>
          <w:trHeight w:val="281"/>
        </w:trPr>
        <w:tc>
          <w:tcPr>
            <w:tcW w:w="9948" w:type="dxa"/>
            <w:gridSpan w:val="4"/>
            <w:tcBorders>
              <w:top w:val="single" w:sz="6" w:space="0" w:color="C1C1C1"/>
              <w:left w:val="single" w:sz="6" w:space="0" w:color="C1C1C1"/>
              <w:bottom w:val="single" w:sz="4" w:space="0" w:color="C1C1C1"/>
              <w:right w:val="single" w:sz="6" w:space="0" w:color="C1C1C1"/>
            </w:tcBorders>
            <w:vAlign w:val="bottom"/>
          </w:tcPr>
          <w:p w14:paraId="04CF5F8A" w14:textId="77777777" w:rsidR="000717C9" w:rsidRDefault="003F032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color w:val="333333"/>
                <w:sz w:val="24"/>
              </w:rPr>
              <w:t>май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16BC1EF0" w14:textId="77777777">
        <w:trPr>
          <w:trHeight w:val="281"/>
        </w:trPr>
        <w:tc>
          <w:tcPr>
            <w:tcW w:w="9948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2B0C6CF1" w14:textId="77777777" w:rsidR="000717C9" w:rsidRDefault="003F032C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333333"/>
                <w:sz w:val="24"/>
              </w:rPr>
              <w:t>Сюжетно-ролевые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6FC862D8" w14:textId="77777777">
        <w:trPr>
          <w:trHeight w:val="2587"/>
        </w:trPr>
        <w:tc>
          <w:tcPr>
            <w:tcW w:w="1493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49FB984E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Путешествие  по</w:t>
            </w:r>
            <w:proofErr w:type="gramEnd"/>
            <w:r>
              <w:rPr>
                <w:color w:val="333333"/>
                <w:sz w:val="24"/>
              </w:rPr>
              <w:t xml:space="preserve"> городу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2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40ECE3D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Дети с воспитателем </w:t>
            </w:r>
            <w:proofErr w:type="gramStart"/>
            <w:r>
              <w:rPr>
                <w:color w:val="333333"/>
                <w:sz w:val="24"/>
              </w:rPr>
              <w:t>строят  автобус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62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70AD532" w14:textId="77777777" w:rsidR="000717C9" w:rsidRDefault="003F032C">
            <w:pPr>
              <w:spacing w:after="18" w:line="264" w:lineRule="auto"/>
              <w:ind w:left="25" w:right="180" w:firstLine="0"/>
              <w:jc w:val="left"/>
            </w:pPr>
            <w:r>
              <w:rPr>
                <w:color w:val="333333"/>
                <w:sz w:val="24"/>
              </w:rPr>
              <w:t xml:space="preserve">рассматривание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фотоальбома «Наш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любимый город</w:t>
            </w:r>
            <w:proofErr w:type="gramStart"/>
            <w:r>
              <w:rPr>
                <w:color w:val="333333"/>
                <w:sz w:val="24"/>
              </w:rPr>
              <w:t xml:space="preserve">»,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▪ просмотр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мультимедийной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презентации «Прогулки по  городу»,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5A1D39A" w14:textId="77777777" w:rsidR="000717C9" w:rsidRDefault="003F032C">
            <w:pPr>
              <w:spacing w:after="0" w:line="259" w:lineRule="auto"/>
              <w:ind w:left="25" w:firstLine="0"/>
            </w:pPr>
            <w:r>
              <w:rPr>
                <w:color w:val="333333"/>
                <w:sz w:val="24"/>
              </w:rPr>
              <w:t xml:space="preserve">▪ </w:t>
            </w:r>
            <w:r>
              <w:rPr>
                <w:color w:val="333333"/>
                <w:sz w:val="24"/>
              </w:rPr>
              <w:t xml:space="preserve">изучение правил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дорожного движения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24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3C3F9F20" w14:textId="77777777" w:rsidR="000717C9" w:rsidRDefault="003F032C">
            <w:pPr>
              <w:spacing w:after="0" w:line="259" w:lineRule="auto"/>
              <w:ind w:left="-1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717C9" w14:paraId="04766796" w14:textId="77777777">
        <w:trPr>
          <w:trHeight w:val="233"/>
        </w:trPr>
        <w:tc>
          <w:tcPr>
            <w:tcW w:w="9948" w:type="dxa"/>
            <w:gridSpan w:val="4"/>
            <w:tcBorders>
              <w:top w:val="single" w:sz="4" w:space="0" w:color="C1C1C1"/>
              <w:left w:val="single" w:sz="6" w:space="0" w:color="C1C1C1"/>
              <w:bottom w:val="single" w:sz="4" w:space="0" w:color="C1C1C1"/>
              <w:right w:val="single" w:sz="6" w:space="0" w:color="C1C1C1"/>
            </w:tcBorders>
            <w:vAlign w:val="bottom"/>
          </w:tcPr>
          <w:p w14:paraId="7584D899" w14:textId="77777777" w:rsidR="000717C9" w:rsidRDefault="003F032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333333"/>
                <w:sz w:val="24"/>
              </w:rPr>
              <w:t>Дидактические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08E39831" w14:textId="77777777">
        <w:trPr>
          <w:trHeight w:val="4193"/>
        </w:trPr>
        <w:tc>
          <w:tcPr>
            <w:tcW w:w="1493" w:type="dxa"/>
            <w:tcBorders>
              <w:top w:val="single" w:sz="4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4D709EA9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proofErr w:type="gramStart"/>
            <w:r>
              <w:rPr>
                <w:color w:val="333333"/>
                <w:sz w:val="24"/>
              </w:rPr>
              <w:t>Назови  одним</w:t>
            </w:r>
            <w:proofErr w:type="gramEnd"/>
            <w:r>
              <w:rPr>
                <w:color w:val="333333"/>
                <w:sz w:val="24"/>
              </w:rPr>
              <w:t xml:space="preserve">  словом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24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483A9EF" w14:textId="77777777" w:rsidR="000717C9" w:rsidRDefault="003F032C">
            <w:pPr>
              <w:tabs>
                <w:tab w:val="right" w:pos="3248"/>
              </w:tabs>
              <w:spacing w:after="269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 xml:space="preserve">Сгруппировать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предметы.</w:t>
            </w:r>
          </w:p>
          <w:p w14:paraId="7A1B2F48" w14:textId="77777777" w:rsidR="000717C9" w:rsidRDefault="003F032C">
            <w:pPr>
              <w:spacing w:after="39" w:line="240" w:lineRule="auto"/>
              <w:ind w:left="32" w:right="-66" w:firstLine="0"/>
            </w:pPr>
            <w:r>
              <w:rPr>
                <w:sz w:val="24"/>
              </w:rPr>
              <w:t>Вопросы: как эти предметы можно назвать одним словом</w:t>
            </w:r>
          </w:p>
          <w:p w14:paraId="7FF1C7ED" w14:textId="77777777" w:rsidR="000717C9" w:rsidRDefault="003F032C">
            <w:pPr>
              <w:tabs>
                <w:tab w:val="center" w:pos="1661"/>
                <w:tab w:val="right" w:pos="3248"/>
              </w:tabs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 xml:space="preserve">Почему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так  </w:t>
            </w:r>
            <w:r>
              <w:rPr>
                <w:sz w:val="24"/>
              </w:rPr>
              <w:tab/>
              <w:t xml:space="preserve">можно </w:t>
            </w:r>
          </w:p>
          <w:p w14:paraId="798FC927" w14:textId="77777777" w:rsidR="000717C9" w:rsidRDefault="003F032C">
            <w:pPr>
              <w:spacing w:after="0" w:line="275" w:lineRule="auto"/>
              <w:ind w:left="32" w:firstLine="0"/>
            </w:pPr>
            <w:r>
              <w:rPr>
                <w:sz w:val="24"/>
              </w:rPr>
              <w:t xml:space="preserve">сгруппировать? Придумай </w:t>
            </w:r>
            <w:proofErr w:type="spellStart"/>
            <w:r>
              <w:rPr>
                <w:sz w:val="24"/>
              </w:rPr>
              <w:t>дл</w:t>
            </w:r>
            <w:proofErr w:type="spellEnd"/>
            <w:r>
              <w:rPr>
                <w:sz w:val="24"/>
              </w:rPr>
              <w:t xml:space="preserve"> любой группы свое условно</w:t>
            </w:r>
          </w:p>
          <w:p w14:paraId="1C24D954" w14:textId="77777777" w:rsidR="000717C9" w:rsidRDefault="003F032C">
            <w:pPr>
              <w:spacing w:after="19" w:line="259" w:lineRule="auto"/>
              <w:ind w:left="32" w:firstLine="0"/>
              <w:jc w:val="left"/>
            </w:pPr>
            <w:r>
              <w:rPr>
                <w:sz w:val="24"/>
              </w:rPr>
              <w:t xml:space="preserve">обозначение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CB21E3E" w14:textId="77777777" w:rsidR="000717C9" w:rsidRDefault="003F032C">
            <w:pPr>
              <w:spacing w:after="0" w:line="277" w:lineRule="auto"/>
              <w:ind w:left="32" w:right="-8" w:firstLine="0"/>
            </w:pPr>
            <w:proofErr w:type="gramStart"/>
            <w:r>
              <w:rPr>
                <w:color w:val="333333"/>
                <w:sz w:val="24"/>
              </w:rPr>
              <w:t>Материал:  картинки</w:t>
            </w:r>
            <w:proofErr w:type="gramEnd"/>
            <w:r>
              <w:rPr>
                <w:color w:val="333333"/>
                <w:sz w:val="24"/>
              </w:rPr>
              <w:t xml:space="preserve">  с </w:t>
            </w:r>
            <w:proofErr w:type="spellStart"/>
            <w:r>
              <w:rPr>
                <w:color w:val="333333"/>
                <w:sz w:val="24"/>
              </w:rPr>
              <w:t>избражением</w:t>
            </w:r>
            <w:proofErr w:type="spellEnd"/>
            <w:r>
              <w:rPr>
                <w:color w:val="333333"/>
                <w:sz w:val="24"/>
              </w:rPr>
              <w:t xml:space="preserve">   пианино, скрипки, барабана, пилы топора, рубанка, </w:t>
            </w:r>
            <w:proofErr w:type="spellStart"/>
            <w:r>
              <w:rPr>
                <w:color w:val="333333"/>
                <w:sz w:val="24"/>
              </w:rPr>
              <w:t>швейно</w:t>
            </w:r>
            <w:proofErr w:type="spellEnd"/>
            <w:r>
              <w:rPr>
                <w:color w:val="333333"/>
                <w:sz w:val="24"/>
              </w:rPr>
              <w:t xml:space="preserve"> машинки, ножниц, иголки </w:t>
            </w:r>
          </w:p>
          <w:p w14:paraId="683F093D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>т.д.</w:t>
            </w:r>
            <w:r>
              <w:rPr>
                <w:rFonts w:ascii="Arial" w:eastAsia="Arial" w:hAnsi="Arial" w:cs="Arial"/>
                <w:sz w:val="22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5524565" w14:textId="77777777" w:rsidR="000717C9" w:rsidRDefault="003F032C">
            <w:pPr>
              <w:tabs>
                <w:tab w:val="center" w:pos="2671"/>
              </w:tabs>
              <w:spacing w:after="0" w:line="259" w:lineRule="auto"/>
              <w:ind w:left="-24" w:firstLine="0"/>
              <w:jc w:val="left"/>
            </w:pPr>
            <w:r>
              <w:rPr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Познавательное развитие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010302"/>
                <w:sz w:val="22"/>
              </w:rPr>
              <w:tab/>
            </w:r>
            <w:r>
              <w:rPr>
                <w:color w:val="333333"/>
                <w:sz w:val="24"/>
              </w:rPr>
              <w:t xml:space="preserve"> </w:t>
            </w:r>
          </w:p>
          <w:p w14:paraId="503D2488" w14:textId="77777777" w:rsidR="000717C9" w:rsidRDefault="003F032C">
            <w:pPr>
              <w:spacing w:after="218" w:line="259" w:lineRule="auto"/>
              <w:ind w:left="68" w:firstLine="0"/>
              <w:jc w:val="left"/>
            </w:pPr>
            <w:r>
              <w:rPr>
                <w:color w:val="333333"/>
                <w:sz w:val="24"/>
              </w:rPr>
              <w:t xml:space="preserve">  </w:t>
            </w:r>
          </w:p>
          <w:p w14:paraId="54AF6460" w14:textId="77777777" w:rsidR="000717C9" w:rsidRDefault="003F032C">
            <w:pPr>
              <w:spacing w:after="252" w:line="259" w:lineRule="auto"/>
              <w:ind w:left="-38" w:firstLine="0"/>
              <w:jc w:val="left"/>
            </w:pPr>
            <w:r>
              <w:rPr>
                <w:sz w:val="24"/>
              </w:rPr>
              <w:t>?</w:t>
            </w:r>
          </w:p>
          <w:p w14:paraId="67AA9116" w14:textId="77777777" w:rsidR="000717C9" w:rsidRDefault="003F032C">
            <w:pPr>
              <w:spacing w:after="1109" w:line="236" w:lineRule="auto"/>
              <w:ind w:left="-38" w:right="2793"/>
              <w:jc w:val="left"/>
            </w:pPr>
            <w:r>
              <w:rPr>
                <w:sz w:val="24"/>
              </w:rPr>
              <w:t>я е</w:t>
            </w:r>
          </w:p>
          <w:p w14:paraId="158CED82" w14:textId="77777777" w:rsidR="000717C9" w:rsidRDefault="003F032C">
            <w:pPr>
              <w:spacing w:after="0" w:line="259" w:lineRule="auto"/>
              <w:ind w:left="-61" w:right="2767" w:hanging="1"/>
              <w:jc w:val="left"/>
            </w:pPr>
            <w:r>
              <w:rPr>
                <w:color w:val="333333"/>
                <w:sz w:val="24"/>
              </w:rPr>
              <w:t>й и</w:t>
            </w:r>
          </w:p>
        </w:tc>
        <w:tc>
          <w:tcPr>
            <w:tcW w:w="224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5A805902" w14:textId="77777777" w:rsidR="000717C9" w:rsidRDefault="003F032C">
            <w:pPr>
              <w:spacing w:after="0" w:line="259" w:lineRule="auto"/>
              <w:ind w:left="70" w:right="248" w:hanging="82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учить обогащать  </w:t>
            </w:r>
            <w:r>
              <w:rPr>
                <w:color w:val="FFFFFF"/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 xml:space="preserve">предметы одним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словом</w:t>
            </w:r>
            <w:proofErr w:type="gramEnd"/>
            <w:r>
              <w:rPr>
                <w:color w:val="333333"/>
                <w:sz w:val="24"/>
              </w:rPr>
              <w:t xml:space="preserve">, обогащать  </w:t>
            </w:r>
            <w:r>
              <w:rPr>
                <w:color w:val="FFFFFF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словарный запас.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55EBA0F4" w14:textId="77777777">
        <w:trPr>
          <w:trHeight w:val="259"/>
        </w:trPr>
        <w:tc>
          <w:tcPr>
            <w:tcW w:w="9948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1E5249F3" w14:textId="77777777" w:rsidR="000717C9" w:rsidRDefault="003F032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color w:val="333333"/>
                <w:sz w:val="24"/>
              </w:rPr>
              <w:t>Театрализованные игры</w:t>
            </w:r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4AB56DC6" w14:textId="77777777">
        <w:trPr>
          <w:trHeight w:val="2589"/>
        </w:trPr>
        <w:tc>
          <w:tcPr>
            <w:tcW w:w="1493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4B8A9AE3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lastRenderedPageBreak/>
              <w:t>Игра</w:t>
            </w:r>
            <w:proofErr w:type="gramStart"/>
            <w:r>
              <w:rPr>
                <w:color w:val="333333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пантомима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«Был у зайца  огород»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32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F64E609" w14:textId="77777777" w:rsidR="000717C9" w:rsidRDefault="003F032C">
            <w:pPr>
              <w:spacing w:after="5" w:line="262" w:lineRule="auto"/>
              <w:ind w:left="32" w:firstLine="0"/>
            </w:pPr>
            <w:r>
              <w:rPr>
                <w:color w:val="333333"/>
                <w:sz w:val="24"/>
              </w:rPr>
              <w:t xml:space="preserve">Воспитатель читает, дети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имитируют движения.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CD9AC80" w14:textId="77777777" w:rsidR="000717C9" w:rsidRDefault="003F032C">
            <w:pPr>
              <w:spacing w:after="8" w:line="259" w:lineRule="auto"/>
              <w:ind w:left="32" w:firstLine="0"/>
            </w:pPr>
            <w:r>
              <w:rPr>
                <w:color w:val="333333"/>
                <w:sz w:val="24"/>
              </w:rPr>
              <w:t xml:space="preserve">Был у зайки огород,                   </w:t>
            </w:r>
          </w:p>
          <w:p w14:paraId="45BBA469" w14:textId="77777777" w:rsidR="000717C9" w:rsidRDefault="003F032C">
            <w:pPr>
              <w:spacing w:after="13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Зайка с радостью идет.  </w:t>
            </w:r>
            <w:r>
              <w:rPr>
                <w:sz w:val="22"/>
              </w:rPr>
              <w:t xml:space="preserve"> </w:t>
            </w:r>
          </w:p>
          <w:p w14:paraId="4A9F1800" w14:textId="77777777" w:rsidR="000717C9" w:rsidRDefault="003F032C">
            <w:pPr>
              <w:spacing w:after="0" w:line="258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Ровненьких две грядки.             Но сначала всё вскопает,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54689942" w14:textId="77777777" w:rsidR="000717C9" w:rsidRDefault="003F032C">
            <w:pPr>
              <w:spacing w:after="9" w:line="262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Там играл зимой в </w:t>
            </w:r>
            <w:proofErr w:type="gramStart"/>
            <w:r>
              <w:rPr>
                <w:color w:val="333333"/>
                <w:sz w:val="24"/>
              </w:rPr>
              <w:t xml:space="preserve">снежки,   </w:t>
            </w:r>
            <w:proofErr w:type="gramEnd"/>
            <w:r>
              <w:rPr>
                <w:color w:val="333333"/>
                <w:sz w:val="24"/>
              </w:rPr>
              <w:t xml:space="preserve">     А потом всё разровняет,  </w:t>
            </w:r>
            <w:r>
              <w:rPr>
                <w:color w:val="010302"/>
                <w:sz w:val="22"/>
              </w:rPr>
              <w:t xml:space="preserve"> </w:t>
            </w:r>
          </w:p>
          <w:p w14:paraId="4BCC49F9" w14:textId="77777777" w:rsidR="000717C9" w:rsidRDefault="003F032C">
            <w:pPr>
              <w:spacing w:after="0" w:line="259" w:lineRule="auto"/>
              <w:ind w:left="32" w:firstLine="0"/>
            </w:pPr>
            <w:r>
              <w:rPr>
                <w:color w:val="333333"/>
                <w:sz w:val="24"/>
              </w:rPr>
              <w:t xml:space="preserve">Ну а летом — в прятки.             </w:t>
            </w:r>
          </w:p>
        </w:tc>
        <w:tc>
          <w:tcPr>
            <w:tcW w:w="2962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3EBCDB" w14:textId="77777777" w:rsidR="000717C9" w:rsidRDefault="003F032C">
            <w:pPr>
              <w:spacing w:after="0" w:line="269" w:lineRule="auto"/>
              <w:ind w:left="68" w:firstLine="0"/>
            </w:pPr>
            <w:r>
              <w:rPr>
                <w:color w:val="333333"/>
                <w:sz w:val="24"/>
              </w:rPr>
              <w:t xml:space="preserve">Разучивается текст «Был </w:t>
            </w:r>
            <w:proofErr w:type="gramStart"/>
            <w:r>
              <w:rPr>
                <w:color w:val="333333"/>
                <w:sz w:val="24"/>
              </w:rPr>
              <w:t>у  зайца</w:t>
            </w:r>
            <w:proofErr w:type="gramEnd"/>
            <w:r>
              <w:rPr>
                <w:color w:val="333333"/>
                <w:sz w:val="24"/>
              </w:rPr>
              <w:t xml:space="preserve"> огород»  </w:t>
            </w:r>
            <w:r>
              <w:rPr>
                <w:color w:val="010302"/>
                <w:sz w:val="22"/>
              </w:rPr>
              <w:t xml:space="preserve"> </w:t>
            </w:r>
          </w:p>
          <w:p w14:paraId="3CE010E0" w14:textId="77777777" w:rsidR="000717C9" w:rsidRDefault="003F032C">
            <w:pPr>
              <w:spacing w:after="291" w:line="259" w:lineRule="auto"/>
              <w:ind w:left="-25" w:firstLine="0"/>
              <w:jc w:val="left"/>
            </w:pPr>
            <w:r>
              <w:rPr>
                <w:color w:val="333333"/>
                <w:sz w:val="24"/>
              </w:rPr>
              <w:t xml:space="preserve"> 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7AF429D4" w14:textId="77777777" w:rsidR="000717C9" w:rsidRDefault="003F032C">
            <w:pPr>
              <w:spacing w:after="184" w:line="259" w:lineRule="auto"/>
              <w:ind w:left="-4" w:firstLine="0"/>
              <w:jc w:val="left"/>
            </w:pPr>
            <w:r>
              <w:rPr>
                <w:color w:val="333333"/>
                <w:sz w:val="24"/>
              </w:rPr>
              <w:t xml:space="preserve">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3F59CA9" w14:textId="77777777" w:rsidR="000717C9" w:rsidRDefault="003F032C">
            <w:pPr>
              <w:spacing w:after="188" w:line="259" w:lineRule="auto"/>
              <w:ind w:left="-8" w:firstLine="0"/>
              <w:jc w:val="left"/>
            </w:pPr>
            <w:r>
              <w:rPr>
                <w:color w:val="333333"/>
                <w:sz w:val="24"/>
              </w:rPr>
              <w:t xml:space="preserve">    </w:t>
            </w:r>
            <w:r>
              <w:rPr>
                <w:color w:val="010302"/>
                <w:sz w:val="22"/>
              </w:rPr>
              <w:t xml:space="preserve"> </w:t>
            </w:r>
          </w:p>
          <w:p w14:paraId="0087AF94" w14:textId="77777777" w:rsidR="000717C9" w:rsidRDefault="003F032C">
            <w:pPr>
              <w:spacing w:after="0" w:line="259" w:lineRule="auto"/>
              <w:ind w:left="-4" w:firstLine="0"/>
              <w:jc w:val="left"/>
            </w:pPr>
            <w:r>
              <w:rPr>
                <w:color w:val="333333"/>
                <w:sz w:val="24"/>
              </w:rPr>
              <w:t xml:space="preserve">   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244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70676C5F" w14:textId="77777777" w:rsidR="000717C9" w:rsidRDefault="003F032C">
            <w:pPr>
              <w:spacing w:after="0" w:line="259" w:lineRule="auto"/>
              <w:ind w:left="21" w:firstLine="0"/>
              <w:jc w:val="left"/>
            </w:pPr>
            <w:r>
              <w:rPr>
                <w:color w:val="333333"/>
                <w:sz w:val="24"/>
              </w:rPr>
              <w:t xml:space="preserve">развивать 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пантомимические  навыки</w:t>
            </w:r>
            <w:proofErr w:type="gramEnd"/>
            <w:r>
              <w:rPr>
                <w:color w:val="333333"/>
                <w:sz w:val="24"/>
              </w:rPr>
              <w:t xml:space="preserve">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</w:tbl>
    <w:p w14:paraId="2D4134A6" w14:textId="77777777" w:rsidR="000717C9" w:rsidRDefault="003F032C">
      <w:pPr>
        <w:spacing w:after="0" w:line="259" w:lineRule="auto"/>
        <w:ind w:left="58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9D5DC8" wp14:editId="1A23A6BD">
                <wp:extent cx="6330696" cy="9144"/>
                <wp:effectExtent l="0" t="0" r="0" b="0"/>
                <wp:docPr id="61893" name="Group 61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696" cy="9144"/>
                          <a:chOff x="0" y="0"/>
                          <a:chExt cx="6330696" cy="9144"/>
                        </a:xfrm>
                      </wpg:grpSpPr>
                      <wps:wsp>
                        <wps:cNvPr id="63455" name="Shape 6345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56" name="Shape 63456"/>
                        <wps:cNvSpPr/>
                        <wps:spPr>
                          <a:xfrm>
                            <a:off x="9479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57" name="Shape 63457"/>
                        <wps:cNvSpPr/>
                        <wps:spPr>
                          <a:xfrm>
                            <a:off x="301447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58" name="Shape 63458"/>
                        <wps:cNvSpPr/>
                        <wps:spPr>
                          <a:xfrm>
                            <a:off x="4895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59" name="Shape 63459"/>
                        <wps:cNvSpPr/>
                        <wps:spPr>
                          <a:xfrm>
                            <a:off x="63215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C1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893" style="width:498.48pt;height:0.719971pt;mso-position-horizontal-relative:char;mso-position-vertical-relative:line" coordsize="63306,91">
                <v:shape id="Shape 6346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61" style="position:absolute;width:91;height:91;left:9479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62" style="position:absolute;width:91;height:91;left:30144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63" style="position:absolute;width:91;height:91;left:48950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  <v:shape id="Shape 63464" style="position:absolute;width:91;height:91;left:63215;top:0;" coordsize="9144,9144" path="m0,0l9144,0l9144,9144l0,9144l0,0">
                  <v:stroke weight="0pt" endcap="flat" joinstyle="miter" miterlimit="10" on="false" color="#000000" opacity="0"/>
                  <v:fill on="true" color="#c1c1c1"/>
                </v:shape>
              </v:group>
            </w:pict>
          </mc:Fallback>
        </mc:AlternateContent>
      </w:r>
    </w:p>
    <w:p w14:paraId="398D977A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07F8EEA1" w14:textId="77777777" w:rsidR="000717C9" w:rsidRDefault="003F032C">
      <w:pPr>
        <w:spacing w:after="319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73E738A7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08755848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18C86E24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5C362674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246E2601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30B4C37D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21BC650F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537DB156" w14:textId="77777777" w:rsidR="000717C9" w:rsidRDefault="003F032C">
      <w:pPr>
        <w:spacing w:after="0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p w14:paraId="1809159F" w14:textId="77777777" w:rsidR="000717C9" w:rsidRDefault="003F032C">
      <w:pPr>
        <w:spacing w:after="122" w:line="259" w:lineRule="auto"/>
        <w:ind w:left="0" w:right="356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589" w:tblpY="-5225"/>
        <w:tblOverlap w:val="never"/>
        <w:tblW w:w="9960" w:type="dxa"/>
        <w:tblInd w:w="0" w:type="dxa"/>
        <w:tblCellMar>
          <w:top w:w="6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3248"/>
        <w:gridCol w:w="2962"/>
        <w:gridCol w:w="2264"/>
      </w:tblGrid>
      <w:tr w:rsidR="000717C9" w14:paraId="2BB8825D" w14:textId="77777777">
        <w:trPr>
          <w:trHeight w:val="2283"/>
        </w:trPr>
        <w:tc>
          <w:tcPr>
            <w:tcW w:w="1486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F8F4563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32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665AB87" w14:textId="77777777" w:rsidR="000717C9" w:rsidRDefault="003F032C">
            <w:pPr>
              <w:spacing w:after="0" w:line="259" w:lineRule="auto"/>
              <w:ind w:left="32" w:firstLine="0"/>
              <w:jc w:val="left"/>
            </w:pPr>
            <w:r>
              <w:rPr>
                <w:color w:val="333333"/>
                <w:sz w:val="24"/>
              </w:rPr>
              <w:t xml:space="preserve">Семена посеет ловко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572153D" w14:textId="77777777" w:rsidR="000717C9" w:rsidRDefault="003F032C">
            <w:pPr>
              <w:spacing w:after="0" w:line="278" w:lineRule="auto"/>
              <w:ind w:left="32" w:firstLine="0"/>
            </w:pPr>
            <w:r>
              <w:rPr>
                <w:color w:val="333333"/>
                <w:sz w:val="24"/>
              </w:rPr>
              <w:t xml:space="preserve">А весною в огород                      И пойдет сажать морковку.  </w:t>
            </w:r>
            <w:r>
              <w:rPr>
                <w:color w:val="010302"/>
                <w:sz w:val="22"/>
              </w:rPr>
              <w:t xml:space="preserve"> </w:t>
            </w:r>
          </w:p>
          <w:p w14:paraId="24A58BAB" w14:textId="77777777" w:rsidR="000717C9" w:rsidRDefault="003F032C">
            <w:pPr>
              <w:spacing w:after="0" w:line="259" w:lineRule="auto"/>
              <w:ind w:left="32" w:right="217" w:firstLine="0"/>
              <w:jc w:val="left"/>
            </w:pPr>
            <w:r>
              <w:rPr>
                <w:color w:val="333333"/>
                <w:sz w:val="24"/>
              </w:rPr>
              <w:t xml:space="preserve">Ямка — семя, ямка — </w:t>
            </w:r>
            <w:proofErr w:type="gramStart"/>
            <w:r>
              <w:rPr>
                <w:color w:val="333333"/>
                <w:sz w:val="24"/>
              </w:rPr>
              <w:t xml:space="preserve">семя,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И глядишь, на грядке вновь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Вырастут горох, морковь.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А как осень </w:t>
            </w:r>
            <w:proofErr w:type="gramStart"/>
            <w:r>
              <w:rPr>
                <w:color w:val="333333"/>
                <w:sz w:val="24"/>
              </w:rPr>
              <w:t xml:space="preserve">подойдет,  </w:t>
            </w:r>
            <w:r>
              <w:rPr>
                <w:color w:val="010302"/>
                <w:sz w:val="22"/>
              </w:rPr>
              <w:t xml:space="preserve"> </w:t>
            </w:r>
            <w:proofErr w:type="gramEnd"/>
            <w:r>
              <w:rPr>
                <w:color w:val="333333"/>
                <w:sz w:val="24"/>
              </w:rPr>
              <w:t xml:space="preserve">Урожай свой соберет.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62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DEBF609" w14:textId="77777777" w:rsidR="000717C9" w:rsidRDefault="003F032C">
            <w:pPr>
              <w:spacing w:after="0" w:line="259" w:lineRule="auto"/>
              <w:ind w:left="-8" w:firstLine="0"/>
              <w:jc w:val="left"/>
            </w:pPr>
            <w:r>
              <w:rPr>
                <w:color w:val="333333"/>
                <w:sz w:val="24"/>
              </w:rPr>
              <w:t xml:space="preserve">   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26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04AAC15" w14:textId="77777777" w:rsidR="000717C9" w:rsidRDefault="003F032C">
            <w:pPr>
              <w:spacing w:after="0" w:line="259" w:lineRule="auto"/>
              <w:ind w:left="-1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0717C9" w14:paraId="74AB2408" w14:textId="77777777">
        <w:trPr>
          <w:trHeight w:val="261"/>
        </w:trPr>
        <w:tc>
          <w:tcPr>
            <w:tcW w:w="9960" w:type="dxa"/>
            <w:gridSpan w:val="4"/>
            <w:tcBorders>
              <w:top w:val="single" w:sz="4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vAlign w:val="bottom"/>
          </w:tcPr>
          <w:p w14:paraId="606DF05E" w14:textId="77777777" w:rsidR="000717C9" w:rsidRDefault="003F032C">
            <w:pPr>
              <w:spacing w:after="0" w:line="259" w:lineRule="auto"/>
              <w:ind w:left="0" w:right="46" w:firstLine="0"/>
              <w:jc w:val="center"/>
            </w:pPr>
            <w:proofErr w:type="gramStart"/>
            <w:r>
              <w:rPr>
                <w:b/>
                <w:color w:val="333333"/>
                <w:sz w:val="24"/>
              </w:rPr>
              <w:t>Коммуникативные  игры</w:t>
            </w:r>
            <w:proofErr w:type="gramEnd"/>
            <w:r>
              <w:rPr>
                <w:color w:val="333333"/>
                <w:sz w:val="24"/>
              </w:rPr>
              <w:t xml:space="preserve">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4BCE7B2D" w14:textId="77777777">
        <w:trPr>
          <w:trHeight w:val="2590"/>
        </w:trPr>
        <w:tc>
          <w:tcPr>
            <w:tcW w:w="1486" w:type="dxa"/>
            <w:tcBorders>
              <w:top w:val="single" w:sz="6" w:space="0" w:color="C1C1C1"/>
              <w:left w:val="single" w:sz="9" w:space="0" w:color="C1C1C1"/>
              <w:bottom w:val="single" w:sz="4" w:space="0" w:color="C1C1C1"/>
              <w:right w:val="single" w:sz="4" w:space="0" w:color="C1C1C1"/>
            </w:tcBorders>
          </w:tcPr>
          <w:p w14:paraId="64923799" w14:textId="77777777" w:rsidR="000717C9" w:rsidRDefault="003F032C">
            <w:pPr>
              <w:spacing w:after="0" w:line="259" w:lineRule="auto"/>
              <w:ind w:left="54" w:hanging="62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Кругосветное путешествие  </w:t>
            </w:r>
          </w:p>
        </w:tc>
        <w:tc>
          <w:tcPr>
            <w:tcW w:w="3248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86BC99D" w14:textId="77777777" w:rsidR="000717C9" w:rsidRDefault="003F032C">
            <w:pPr>
              <w:spacing w:after="0" w:line="259" w:lineRule="auto"/>
              <w:ind w:left="-6" w:hanging="26"/>
              <w:jc w:val="left"/>
            </w:pPr>
            <w:r>
              <w:rPr>
                <w:color w:val="333333"/>
                <w:sz w:val="24"/>
              </w:rPr>
              <w:t xml:space="preserve">  Детям предлагается  </w:t>
            </w:r>
            <w:r>
              <w:rPr>
                <w:sz w:val="22"/>
              </w:rPr>
              <w:t xml:space="preserve">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отправиться в кругосветное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путешествие. Они должны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придумать, где проляжет их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путь — </w:t>
            </w:r>
            <w:r>
              <w:rPr>
                <w:color w:val="333333"/>
                <w:sz w:val="24"/>
              </w:rPr>
              <w:t xml:space="preserve">по пустыне, по </w:t>
            </w:r>
            <w:proofErr w:type="gramStart"/>
            <w:r>
              <w:rPr>
                <w:color w:val="333333"/>
                <w:sz w:val="24"/>
              </w:rPr>
              <w:t>горной  тропе</w:t>
            </w:r>
            <w:proofErr w:type="gramEnd"/>
            <w:r>
              <w:rPr>
                <w:color w:val="333333"/>
                <w:sz w:val="24"/>
              </w:rPr>
              <w:t xml:space="preserve">, по болоту, через лес,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джунгли, через океан на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корабле — и соответственно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изменять свое поведение.  </w:t>
            </w:r>
            <w:r>
              <w:rPr>
                <w:color w:val="010302"/>
                <w:sz w:val="22"/>
              </w:rPr>
              <w:t xml:space="preserve"> </w:t>
            </w:r>
          </w:p>
        </w:tc>
        <w:tc>
          <w:tcPr>
            <w:tcW w:w="2962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A226E7E" w14:textId="77777777" w:rsidR="000717C9" w:rsidRDefault="003F032C">
            <w:pPr>
              <w:spacing w:after="0" w:line="259" w:lineRule="auto"/>
              <w:ind w:left="25" w:firstLine="0"/>
              <w:jc w:val="left"/>
            </w:pPr>
            <w:r>
              <w:rPr>
                <w:color w:val="333333"/>
                <w:sz w:val="24"/>
              </w:rPr>
              <w:t>Социально</w:t>
            </w:r>
            <w:proofErr w:type="gramStart"/>
            <w:r>
              <w:rPr>
                <w:color w:val="333333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>коммуникативное</w:t>
            </w:r>
            <w:proofErr w:type="gramEnd"/>
            <w:r>
              <w:rPr>
                <w:color w:val="333333"/>
                <w:sz w:val="24"/>
              </w:rPr>
              <w:t xml:space="preserve"> развитие  </w:t>
            </w:r>
          </w:p>
        </w:tc>
        <w:tc>
          <w:tcPr>
            <w:tcW w:w="2263" w:type="dxa"/>
            <w:tcBorders>
              <w:top w:val="single" w:sz="6" w:space="0" w:color="C1C1C1"/>
              <w:left w:val="single" w:sz="4" w:space="0" w:color="C1C1C1"/>
              <w:bottom w:val="single" w:sz="4" w:space="0" w:color="C1C1C1"/>
              <w:right w:val="double" w:sz="5" w:space="0" w:color="C1C1C1"/>
            </w:tcBorders>
          </w:tcPr>
          <w:p w14:paraId="55F5A52C" w14:textId="77777777" w:rsidR="000717C9" w:rsidRDefault="003F032C">
            <w:pPr>
              <w:spacing w:after="0" w:line="259" w:lineRule="auto"/>
              <w:ind w:left="21" w:firstLine="0"/>
              <w:jc w:val="left"/>
            </w:pPr>
            <w:r>
              <w:rPr>
                <w:color w:val="333333"/>
                <w:sz w:val="24"/>
              </w:rPr>
              <w:t xml:space="preserve">Развивать </w:t>
            </w:r>
            <w:proofErr w:type="gramStart"/>
            <w:r>
              <w:rPr>
                <w:color w:val="333333"/>
                <w:sz w:val="24"/>
              </w:rPr>
              <w:t>умение  оправдывать</w:t>
            </w:r>
            <w:proofErr w:type="gramEnd"/>
            <w:r>
              <w:rPr>
                <w:color w:val="333333"/>
                <w:sz w:val="24"/>
              </w:rPr>
              <w:t xml:space="preserve"> свое  поведение,  </w:t>
            </w:r>
            <w:r>
              <w:rPr>
                <w:color w:val="010302"/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развивать веру и  фантазию,  </w:t>
            </w:r>
            <w:r>
              <w:rPr>
                <w:sz w:val="22"/>
              </w:rPr>
              <w:t xml:space="preserve"> </w:t>
            </w:r>
            <w:r>
              <w:rPr>
                <w:color w:val="333333"/>
                <w:sz w:val="24"/>
              </w:rPr>
              <w:t xml:space="preserve">расширять знания  детей.  </w:t>
            </w:r>
            <w:r>
              <w:rPr>
                <w:color w:val="010302"/>
                <w:sz w:val="22"/>
              </w:rPr>
              <w:t xml:space="preserve"> </w:t>
            </w:r>
          </w:p>
        </w:tc>
      </w:tr>
      <w:tr w:rsidR="000717C9" w14:paraId="13A75A03" w14:textId="77777777">
        <w:trPr>
          <w:trHeight w:val="278"/>
        </w:trPr>
        <w:tc>
          <w:tcPr>
            <w:tcW w:w="9960" w:type="dxa"/>
            <w:gridSpan w:val="4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FFFFFF"/>
          </w:tcPr>
          <w:p w14:paraId="4B58404B" w14:textId="77777777" w:rsidR="000717C9" w:rsidRDefault="000717C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34D3A0" w14:textId="77777777" w:rsidR="000717C9" w:rsidRDefault="003F032C">
      <w:pPr>
        <w:pStyle w:val="2"/>
        <w:ind w:left="-5"/>
      </w:pPr>
      <w:r>
        <w:t>3.7. РЕЖИМ ДНЯ И РАСПОРЯДОК</w:t>
      </w:r>
      <w:r>
        <w:rPr>
          <w:b w:val="0"/>
          <w:sz w:val="24"/>
        </w:rPr>
        <w:t xml:space="preserve"> </w:t>
      </w:r>
    </w:p>
    <w:p w14:paraId="03A74CE3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443D56F0" w14:textId="77777777" w:rsidR="000717C9" w:rsidRDefault="003F032C">
      <w:pPr>
        <w:spacing w:after="13"/>
        <w:ind w:left="-5" w:right="60"/>
      </w:pPr>
      <w:r>
        <w:rPr>
          <w:b/>
        </w:rPr>
        <w:t xml:space="preserve">Формы и режим занятий </w:t>
      </w:r>
    </w:p>
    <w:p w14:paraId="003D110E" w14:textId="77777777" w:rsidR="000717C9" w:rsidRDefault="003F032C">
      <w:pPr>
        <w:ind w:left="-5" w:right="60"/>
      </w:pPr>
      <w:r>
        <w:t xml:space="preserve">Занятия проходят 1 </w:t>
      </w:r>
      <w:r>
        <w:t xml:space="preserve">раза в неделю. Продолжительность одного занятия 15-20 минут. Общий объем занятий составляет 12 часов. </w:t>
      </w:r>
    </w:p>
    <w:p w14:paraId="41C3EDB9" w14:textId="77777777" w:rsidR="000717C9" w:rsidRDefault="003F032C">
      <w:pPr>
        <w:spacing w:after="72" w:line="259" w:lineRule="auto"/>
        <w:ind w:left="0" w:firstLine="0"/>
        <w:jc w:val="left"/>
      </w:pPr>
      <w:r>
        <w:rPr>
          <w:b/>
        </w:rPr>
        <w:t xml:space="preserve"> </w:t>
      </w:r>
    </w:p>
    <w:p w14:paraId="1483AF6C" w14:textId="77777777" w:rsidR="000717C9" w:rsidRDefault="003F032C">
      <w:pPr>
        <w:pStyle w:val="2"/>
        <w:ind w:left="-5"/>
      </w:pPr>
      <w:r>
        <w:t xml:space="preserve">3.8. ПЕРСПЕКТИВЫ РАБОТЫ ПО СОВЕРШЕНСТВОВАНИЮ И РАЗВИТИЮ СОДЕРЖАНИЯ </w:t>
      </w:r>
      <w:proofErr w:type="gramStart"/>
      <w:r>
        <w:t>ПРОГРАММЫ  и</w:t>
      </w:r>
      <w:proofErr w:type="gramEnd"/>
      <w:r>
        <w:t xml:space="preserve"> обеспечивающих ее реализацию нормативно-правовых,        финансовых, на</w:t>
      </w:r>
      <w:r>
        <w:t xml:space="preserve">учно- методических, кадровых, информационных  и материально-технических ресурсов </w:t>
      </w:r>
    </w:p>
    <w:p w14:paraId="1AED829A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24B8028C" w14:textId="77777777" w:rsidR="000717C9" w:rsidRDefault="003F032C">
      <w:pPr>
        <w:spacing w:after="118" w:line="257" w:lineRule="auto"/>
        <w:ind w:left="-5"/>
        <w:jc w:val="left"/>
      </w:pPr>
      <w:r>
        <w:t xml:space="preserve">3.8.1. Совершенствование и развитие </w:t>
      </w:r>
      <w:proofErr w:type="gramStart"/>
      <w:r>
        <w:t>Программы  предполагается</w:t>
      </w:r>
      <w:proofErr w:type="gramEnd"/>
      <w:r>
        <w:t xml:space="preserve"> осуществлять с участием  педагогов дошкольного образования   муниципального района Кармаскалинский район Респу</w:t>
      </w:r>
      <w:r>
        <w:t>блики Башкортостан, руководства Организаций, а также других участников образовательных отношений и сетевых партнеров по реализации образовательных программ. Организационные условия для участия вышеуказанной общественности в совершенствовании и развитии Про</w:t>
      </w:r>
      <w:r>
        <w:t xml:space="preserve">граммы будут включать: </w:t>
      </w:r>
    </w:p>
    <w:p w14:paraId="42467BF7" w14:textId="77777777" w:rsidR="000717C9" w:rsidRDefault="003F032C">
      <w:pPr>
        <w:spacing w:after="43"/>
        <w:ind w:left="-5" w:right="60"/>
      </w:pPr>
      <w:r>
        <w:t xml:space="preserve"> ─ предоставление доступа к открытому тексту Программы в электронном и бумажном виде;  </w:t>
      </w:r>
    </w:p>
    <w:p w14:paraId="250E9B08" w14:textId="77777777" w:rsidR="000717C9" w:rsidRDefault="003F032C">
      <w:pPr>
        <w:spacing w:after="92"/>
        <w:ind w:left="-5" w:right="1363"/>
      </w:pPr>
      <w:r>
        <w:t xml:space="preserve">─предоставление возможности давать экспертную оценку, рецензировать и комментировать ее положения на открытых педагогических семинарах, </w:t>
      </w:r>
      <w:proofErr w:type="spellStart"/>
      <w:r>
        <w:t>научнопрактических</w:t>
      </w:r>
      <w:proofErr w:type="spellEnd"/>
      <w:r>
        <w:t xml:space="preserve"> конференциях; </w:t>
      </w:r>
    </w:p>
    <w:p w14:paraId="3C5E55C0" w14:textId="77777777" w:rsidR="000717C9" w:rsidRDefault="003F032C">
      <w:pPr>
        <w:spacing w:after="28" w:line="257" w:lineRule="auto"/>
        <w:ind w:left="-5"/>
        <w:jc w:val="left"/>
      </w:pPr>
      <w:r>
        <w:lastRenderedPageBreak/>
        <w:t xml:space="preserve"> ─предоставление возможности апробирования Программы, в т. ч. ее отдельных положений, </w:t>
      </w:r>
      <w:r>
        <w:t>а также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обсуждения результатов апробирования с Участниками совершенство</w:t>
      </w:r>
      <w:r>
        <w:t xml:space="preserve">вания Программы. </w:t>
      </w:r>
    </w:p>
    <w:p w14:paraId="0A0C8A69" w14:textId="77777777" w:rsidR="000717C9" w:rsidRDefault="003F032C">
      <w:pPr>
        <w:spacing w:after="36" w:line="259" w:lineRule="auto"/>
        <w:ind w:left="0" w:firstLine="0"/>
        <w:jc w:val="left"/>
      </w:pPr>
      <w:r>
        <w:rPr>
          <w:sz w:val="32"/>
        </w:rPr>
        <w:t xml:space="preserve"> </w:t>
      </w:r>
    </w:p>
    <w:p w14:paraId="1E268197" w14:textId="77777777" w:rsidR="000717C9" w:rsidRDefault="003F032C">
      <w:pPr>
        <w:pStyle w:val="2"/>
        <w:ind w:left="-15" w:firstLine="567"/>
      </w:pPr>
      <w:r>
        <w:t xml:space="preserve">3.9 ПЕРЕЧЕНЬ НОРМАТИВНЫХ И НОРМАТИВНОМЕТОДИЧЕСКИХ ДОКУМЕНТОВ </w:t>
      </w:r>
    </w:p>
    <w:p w14:paraId="46462E1C" w14:textId="77777777" w:rsidR="000717C9" w:rsidRDefault="003F032C">
      <w:pPr>
        <w:ind w:left="-5" w:right="60"/>
      </w:pPr>
      <w:r>
        <w:t xml:space="preserve">1. Конвенция о правах ребенка.  </w:t>
      </w:r>
      <w:proofErr w:type="gramStart"/>
      <w:r>
        <w:t>Принята  резолюцией</w:t>
      </w:r>
      <w:proofErr w:type="gramEnd"/>
      <w:r>
        <w:t xml:space="preserve"> 44/25 Генеральной Ассамблеи от 20 ноября 1989 года.─ ООН 1990. </w:t>
      </w:r>
    </w:p>
    <w:p w14:paraId="0D63C11D" w14:textId="77777777" w:rsidR="000717C9" w:rsidRDefault="003F032C">
      <w:pPr>
        <w:ind w:left="-5" w:right="60"/>
      </w:pPr>
      <w:r>
        <w:t xml:space="preserve"> </w:t>
      </w:r>
      <w:proofErr w:type="gramStart"/>
      <w:r>
        <w:t>2 .Федеральный</w:t>
      </w:r>
      <w:proofErr w:type="gramEnd"/>
      <w:r>
        <w:t xml:space="preserve"> закон от 29 декабря 2012 г. № 273-ФЗ (ред.</w:t>
      </w:r>
      <w:r>
        <w:t xml:space="preserve"> от 31.12.2014, с изм. от </w:t>
      </w:r>
    </w:p>
    <w:p w14:paraId="46F44050" w14:textId="77777777" w:rsidR="000717C9" w:rsidRDefault="003F032C">
      <w:pPr>
        <w:ind w:left="-5" w:right="60"/>
      </w:pPr>
      <w:r>
        <w:t xml:space="preserve">02.05.2015) «Об образовании в Российской Федерации» [Электронный ресурс] // </w:t>
      </w:r>
    </w:p>
    <w:p w14:paraId="2354218B" w14:textId="77777777" w:rsidR="000717C9" w:rsidRDefault="003F032C">
      <w:pPr>
        <w:ind w:left="-5" w:right="60"/>
      </w:pPr>
      <w:r>
        <w:t xml:space="preserve">Официальный интернет-портал правовой информации: ─ Режим доступа: </w:t>
      </w:r>
      <w:proofErr w:type="gramStart"/>
      <w:r>
        <w:t>pravo.gov.ru..</w:t>
      </w:r>
      <w:proofErr w:type="gramEnd"/>
      <w:r>
        <w:t xml:space="preserve"> </w:t>
      </w:r>
    </w:p>
    <w:p w14:paraId="6D979B39" w14:textId="77777777" w:rsidR="000717C9" w:rsidRDefault="003F032C">
      <w:pPr>
        <w:numPr>
          <w:ilvl w:val="0"/>
          <w:numId w:val="17"/>
        </w:numPr>
        <w:ind w:right="60" w:hanging="283"/>
      </w:pPr>
      <w:r>
        <w:t xml:space="preserve">Федеральный закон 24 июля 1998 г. № 124-ФЗ «Об основных гарантиях прав ребенка в Российской Федерации».  </w:t>
      </w:r>
    </w:p>
    <w:p w14:paraId="6C2ACFB7" w14:textId="77777777" w:rsidR="000717C9" w:rsidRDefault="003F032C">
      <w:pPr>
        <w:numPr>
          <w:ilvl w:val="0"/>
          <w:numId w:val="17"/>
        </w:numPr>
        <w:ind w:right="60" w:hanging="283"/>
      </w:pPr>
      <w:r>
        <w:t xml:space="preserve">Распоряжение Правительства Российской Федерации от 4 сентября 2014 г. № 1726-р о Концепции дополнительного образования детей.  </w:t>
      </w:r>
    </w:p>
    <w:p w14:paraId="416FA2FB" w14:textId="77777777" w:rsidR="000717C9" w:rsidRDefault="003F032C">
      <w:pPr>
        <w:numPr>
          <w:ilvl w:val="0"/>
          <w:numId w:val="17"/>
        </w:numPr>
        <w:ind w:right="60" w:hanging="283"/>
      </w:pPr>
      <w:r>
        <w:t>Распоряжение Правитель</w:t>
      </w:r>
      <w:r>
        <w:t xml:space="preserve">ства Российской Федерации от 29 мая 2015 г. № 996-р о </w:t>
      </w:r>
    </w:p>
    <w:p w14:paraId="72CC48A1" w14:textId="77777777" w:rsidR="000717C9" w:rsidRDefault="003F032C">
      <w:pPr>
        <w:ind w:left="-5" w:right="60"/>
      </w:pPr>
      <w:r>
        <w:t xml:space="preserve">Стратегии развития воспитания до 2025 </w:t>
      </w:r>
      <w:proofErr w:type="gramStart"/>
      <w:r>
        <w:t>г.[</w:t>
      </w:r>
      <w:proofErr w:type="gramEnd"/>
      <w:r>
        <w:t xml:space="preserve">Электронный ресурс].─ Режим </w:t>
      </w:r>
      <w:proofErr w:type="spellStart"/>
      <w:r>
        <w:t>доступа:http</w:t>
      </w:r>
      <w:proofErr w:type="spellEnd"/>
      <w:r>
        <w:t>://government.ru/</w:t>
      </w:r>
      <w:proofErr w:type="spellStart"/>
      <w:r>
        <w:t>docs</w:t>
      </w:r>
      <w:proofErr w:type="spellEnd"/>
      <w:r>
        <w:t xml:space="preserve">/18312/. </w:t>
      </w:r>
    </w:p>
    <w:p w14:paraId="220B3357" w14:textId="77777777" w:rsidR="000717C9" w:rsidRDefault="003F032C">
      <w:pPr>
        <w:numPr>
          <w:ilvl w:val="0"/>
          <w:numId w:val="17"/>
        </w:numPr>
        <w:spacing w:after="28" w:line="257" w:lineRule="auto"/>
        <w:ind w:right="60" w:hanging="283"/>
      </w:pPr>
      <w:r>
        <w:t>Постановление Главного государственного санитарного врача Российской Федерации от 19 дека</w:t>
      </w:r>
      <w:r>
        <w:t xml:space="preserve">бря 2013 г. № 68 «Об утверждении СанПиН 2.4.1.3147-13 «Санитарно- эпидемиологические требования к дошкольным группам, размещенным в жилых помещениях жилищного фонда».  </w:t>
      </w:r>
    </w:p>
    <w:p w14:paraId="22BD44FC" w14:textId="77777777" w:rsidR="000717C9" w:rsidRDefault="003F032C">
      <w:pPr>
        <w:numPr>
          <w:ilvl w:val="0"/>
          <w:numId w:val="17"/>
        </w:numPr>
        <w:ind w:right="60" w:hanging="283"/>
      </w:pPr>
      <w:r>
        <w:t>Постановление Главного государственного санитарного врача Российской Федерации от 15 ма</w:t>
      </w:r>
      <w:r>
        <w:t xml:space="preserve">я 2013 г. № 26 «Об утверждении СанПиН 2.4.1.3049-13 «Санитарно- </w:t>
      </w:r>
    </w:p>
    <w:p w14:paraId="520C29C0" w14:textId="77777777" w:rsidR="000717C9" w:rsidRDefault="003F032C">
      <w:pPr>
        <w:spacing w:after="28" w:line="257" w:lineRule="auto"/>
        <w:ind w:left="-5"/>
        <w:jc w:val="left"/>
      </w:pPr>
      <w:r>
        <w:t>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 8. Постановление Главн</w:t>
      </w:r>
      <w:r>
        <w:t xml:space="preserve">ого государственного санитарного врача Российской Федерации от 3 июня 2003 г. № 118 (ред. от 03.09.2010)  </w:t>
      </w:r>
    </w:p>
    <w:p w14:paraId="37AA790D" w14:textId="77777777" w:rsidR="000717C9" w:rsidRDefault="003F032C">
      <w:pPr>
        <w:ind w:left="-5" w:right="60"/>
      </w:pPr>
      <w:r>
        <w:t xml:space="preserve">«О введении в действие санитарно- эпидемиологических правил и нормативов СанПиН 2.2.2/2.4.1340-03» (вместе с «СанПиН 2.2.2/2.4.1340-03. 2.2.2.  </w:t>
      </w:r>
    </w:p>
    <w:p w14:paraId="21F2BA72" w14:textId="77777777" w:rsidR="000717C9" w:rsidRDefault="003F032C">
      <w:pPr>
        <w:spacing w:after="3" w:line="257" w:lineRule="auto"/>
        <w:ind w:left="-5"/>
        <w:jc w:val="left"/>
      </w:pPr>
      <w:r>
        <w:t>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</w:t>
      </w:r>
    </w:p>
    <w:p w14:paraId="77E76F44" w14:textId="77777777" w:rsidR="000717C9" w:rsidRDefault="003F032C">
      <w:pPr>
        <w:spacing w:after="28" w:line="257" w:lineRule="auto"/>
        <w:ind w:left="-5"/>
        <w:jc w:val="left"/>
      </w:pPr>
      <w:r>
        <w:t>эпидемиологические прав</w:t>
      </w:r>
      <w:r>
        <w:t xml:space="preserve">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 </w:t>
      </w:r>
    </w:p>
    <w:p w14:paraId="04A48B54" w14:textId="77777777" w:rsidR="000717C9" w:rsidRDefault="003F032C">
      <w:pPr>
        <w:spacing w:after="28" w:line="257" w:lineRule="auto"/>
        <w:ind w:left="-5"/>
        <w:jc w:val="left"/>
      </w:pPr>
      <w:r>
        <w:t xml:space="preserve"> 9. Приказ Министерства образования и науки Российской Федерации от17 октября</w:t>
      </w:r>
      <w:r>
        <w:t xml:space="preserve"> 2013г. № 1155 «Об утверждении федерального государственного образовательного стандарта </w:t>
      </w:r>
      <w:r>
        <w:lastRenderedPageBreak/>
        <w:t xml:space="preserve">дошкольного образования» (зарегистрирован Минюстом России 14 ноября 2013г., регистрационный № 30384). 73  </w:t>
      </w:r>
    </w:p>
    <w:p w14:paraId="3781C04D" w14:textId="77777777" w:rsidR="000717C9" w:rsidRDefault="003F032C">
      <w:pPr>
        <w:spacing w:after="28" w:line="257" w:lineRule="auto"/>
        <w:ind w:left="-5"/>
        <w:jc w:val="left"/>
      </w:pPr>
      <w:r>
        <w:t>13. Приказ Минздравсоцразвития России от 26 августа 2010 г. №</w:t>
      </w:r>
      <w:r>
        <w:t xml:space="preserve">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</w:t>
      </w:r>
      <w:r>
        <w:t xml:space="preserve">г. № 18638) 14. Письмо Минобрнауки России «Комментарии к ФГОС ДО» от 28 февраля 2014 г. № 08- 249 // Вестник образования.– 2014. – Апрель. – № 7.  </w:t>
      </w:r>
    </w:p>
    <w:p w14:paraId="07BB18F3" w14:textId="77777777" w:rsidR="000717C9" w:rsidRDefault="003F032C">
      <w:pPr>
        <w:spacing w:after="28" w:line="257" w:lineRule="auto"/>
        <w:ind w:left="-5"/>
        <w:jc w:val="left"/>
      </w:pPr>
      <w:r>
        <w:t>15. Письмо Минобрнауки России от 31 июля 2014 г. № 08-1002 «О направлении методических рекомендаций» (Методи</w:t>
      </w:r>
      <w:r>
        <w:t>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</w:t>
      </w:r>
      <w:r>
        <w:rPr>
          <w:sz w:val="22"/>
        </w:rPr>
        <w:t xml:space="preserve">). </w:t>
      </w:r>
    </w:p>
    <w:p w14:paraId="2FB8E6FD" w14:textId="77777777" w:rsidR="000717C9" w:rsidRDefault="003F032C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14:paraId="6382410A" w14:textId="77777777" w:rsidR="000717C9" w:rsidRDefault="003F032C">
      <w:pPr>
        <w:pStyle w:val="2"/>
        <w:spacing w:after="175"/>
        <w:ind w:left="-5"/>
      </w:pPr>
      <w:r>
        <w:t>3.10. ПЕРЕЧЕНЬ ЛИТЕРАТУРНЫХ ИСТОЧНИКОВ</w:t>
      </w:r>
      <w:r>
        <w:rPr>
          <w:b w:val="0"/>
        </w:rPr>
        <w:t xml:space="preserve"> </w:t>
      </w:r>
    </w:p>
    <w:p w14:paraId="17060144" w14:textId="77777777" w:rsidR="000717C9" w:rsidRDefault="003F032C">
      <w:pPr>
        <w:spacing w:line="379" w:lineRule="auto"/>
        <w:ind w:left="-5" w:right="60"/>
      </w:pPr>
      <w:r>
        <w:t>При разработке Про</w:t>
      </w:r>
      <w:r>
        <w:t xml:space="preserve">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Программы.  </w:t>
      </w:r>
    </w:p>
    <w:p w14:paraId="5C6B3F01" w14:textId="77777777" w:rsidR="000717C9" w:rsidRDefault="003F032C">
      <w:pPr>
        <w:numPr>
          <w:ilvl w:val="0"/>
          <w:numId w:val="18"/>
        </w:numPr>
        <w:spacing w:after="171"/>
        <w:ind w:right="60" w:hanging="283"/>
      </w:pPr>
      <w:r>
        <w:t xml:space="preserve">Агапова И.А. Давыдова М.А. Театральные занятия и игры в детском саду М. 2010.    </w:t>
      </w:r>
    </w:p>
    <w:p w14:paraId="195CF723" w14:textId="77777777" w:rsidR="000717C9" w:rsidRDefault="003F032C">
      <w:pPr>
        <w:numPr>
          <w:ilvl w:val="0"/>
          <w:numId w:val="18"/>
        </w:numPr>
        <w:spacing w:line="401" w:lineRule="auto"/>
        <w:ind w:right="60" w:hanging="283"/>
      </w:pPr>
      <w:proofErr w:type="spellStart"/>
      <w:r>
        <w:t>Барт</w:t>
      </w:r>
      <w:r>
        <w:t>ковский</w:t>
      </w:r>
      <w:proofErr w:type="spellEnd"/>
      <w:r>
        <w:t xml:space="preserve"> А.И., Лыкова И.А. Кукольный театр в детском саду, начальной школе и   семье. – М.: Издательский дом «Цветной мир», 2013.   </w:t>
      </w:r>
    </w:p>
    <w:p w14:paraId="1E81B12A" w14:textId="77777777" w:rsidR="000717C9" w:rsidRDefault="003F032C">
      <w:pPr>
        <w:numPr>
          <w:ilvl w:val="0"/>
          <w:numId w:val="18"/>
        </w:numPr>
        <w:spacing w:after="0" w:line="399" w:lineRule="auto"/>
        <w:ind w:right="60" w:hanging="283"/>
      </w:pPr>
      <w:r>
        <w:t xml:space="preserve">Богуславская З.М., Смирнова Е.О. Развивающие игры. - М.: Просвещение, 1991. - 180.   4. Бондаренко, А.К. Дидактические игры </w:t>
      </w:r>
      <w:r>
        <w:t xml:space="preserve">в детском саду: Кн. для воспитателя детского </w:t>
      </w:r>
      <w:proofErr w:type="gramStart"/>
      <w:r>
        <w:t>сада  /</w:t>
      </w:r>
      <w:proofErr w:type="gramEnd"/>
      <w:r>
        <w:t xml:space="preserve"> А. К. Бондаренко. – М.: Просвещение, 2009. – 160 с.    </w:t>
      </w:r>
    </w:p>
    <w:p w14:paraId="70765B9E" w14:textId="77777777" w:rsidR="000717C9" w:rsidRDefault="003F032C">
      <w:pPr>
        <w:numPr>
          <w:ilvl w:val="0"/>
          <w:numId w:val="19"/>
        </w:numPr>
        <w:spacing w:after="177"/>
        <w:ind w:right="60" w:hanging="355"/>
      </w:pPr>
      <w:r>
        <w:t xml:space="preserve">Игра дошкольника / Под ред. С.Л. </w:t>
      </w:r>
      <w:proofErr w:type="spellStart"/>
      <w:r>
        <w:t>Новоселовой</w:t>
      </w:r>
      <w:proofErr w:type="spellEnd"/>
      <w:r>
        <w:t xml:space="preserve">. – М., 1989. – 340 с.    </w:t>
      </w:r>
    </w:p>
    <w:p w14:paraId="07A5A18E" w14:textId="77777777" w:rsidR="000717C9" w:rsidRDefault="003F032C">
      <w:pPr>
        <w:numPr>
          <w:ilvl w:val="0"/>
          <w:numId w:val="19"/>
        </w:numPr>
        <w:spacing w:line="401" w:lineRule="auto"/>
        <w:ind w:right="60" w:hanging="355"/>
      </w:pPr>
      <w:r>
        <w:t xml:space="preserve">Васькова </w:t>
      </w:r>
      <w:proofErr w:type="gramStart"/>
      <w:r>
        <w:t>О.Ф</w:t>
      </w:r>
      <w:proofErr w:type="gramEnd"/>
      <w:r>
        <w:t xml:space="preserve">, </w:t>
      </w:r>
      <w:proofErr w:type="spellStart"/>
      <w:r>
        <w:t>Политыкина</w:t>
      </w:r>
      <w:proofErr w:type="spellEnd"/>
      <w:r>
        <w:t xml:space="preserve"> </w:t>
      </w:r>
      <w:r>
        <w:t xml:space="preserve">А.А.  Сказкотерапия как средство развития речи детей   дошкольного возраста. Санкт-Петербург 2011.   </w:t>
      </w:r>
    </w:p>
    <w:p w14:paraId="78338073" w14:textId="77777777" w:rsidR="000717C9" w:rsidRDefault="003F032C">
      <w:pPr>
        <w:numPr>
          <w:ilvl w:val="0"/>
          <w:numId w:val="19"/>
        </w:numPr>
        <w:spacing w:line="377" w:lineRule="auto"/>
        <w:ind w:right="60" w:hanging="355"/>
      </w:pPr>
      <w:r>
        <w:t xml:space="preserve">Выготский Л.С. Игра и ее роль в психическом развитии ребенка // Вопросы психологии </w:t>
      </w:r>
      <w:proofErr w:type="gramStart"/>
      <w:r>
        <w:t>-  1966</w:t>
      </w:r>
      <w:proofErr w:type="gramEnd"/>
      <w:r>
        <w:t xml:space="preserve">. -№ 6. - С. 62--76.   </w:t>
      </w:r>
    </w:p>
    <w:p w14:paraId="6AD3C0FF" w14:textId="77777777" w:rsidR="000717C9" w:rsidRDefault="003F032C">
      <w:pPr>
        <w:numPr>
          <w:ilvl w:val="0"/>
          <w:numId w:val="19"/>
        </w:numPr>
        <w:spacing w:after="174"/>
        <w:ind w:right="60" w:hanging="355"/>
      </w:pPr>
      <w:r>
        <w:t>Губанова Н.Ф.</w:t>
      </w:r>
      <w:r>
        <w:rPr>
          <w:sz w:val="22"/>
        </w:rPr>
        <w:t xml:space="preserve"> </w:t>
      </w:r>
      <w:r>
        <w:t>Развитие игровой деятельно</w:t>
      </w:r>
      <w:r>
        <w:t>сти. Средняя группа. – М.: МОЗАИКА-</w:t>
      </w:r>
    </w:p>
    <w:p w14:paraId="589FF557" w14:textId="77777777" w:rsidR="000717C9" w:rsidRDefault="003F032C">
      <w:pPr>
        <w:spacing w:after="175"/>
        <w:ind w:left="-5" w:right="60"/>
      </w:pPr>
      <w:r>
        <w:t xml:space="preserve">СИНТЕЗ,2014.-160с </w:t>
      </w:r>
    </w:p>
    <w:p w14:paraId="0B93EA71" w14:textId="77777777" w:rsidR="000717C9" w:rsidRDefault="003F032C">
      <w:pPr>
        <w:numPr>
          <w:ilvl w:val="0"/>
          <w:numId w:val="19"/>
        </w:numPr>
        <w:spacing w:after="171"/>
        <w:ind w:right="60" w:hanging="355"/>
      </w:pPr>
      <w:r>
        <w:t xml:space="preserve">Гасанова </w:t>
      </w:r>
      <w:proofErr w:type="gramStart"/>
      <w:r>
        <w:t>Р.Х</w:t>
      </w:r>
      <w:proofErr w:type="gramEnd"/>
      <w:r>
        <w:t xml:space="preserve"> Я родину свою хочу познать. Методическое пособие.3-</w:t>
      </w:r>
      <w:proofErr w:type="gramStart"/>
      <w:r>
        <w:t>еизд.перераб</w:t>
      </w:r>
      <w:proofErr w:type="gramEnd"/>
      <w:r>
        <w:t xml:space="preserve">.-Уфа: </w:t>
      </w:r>
    </w:p>
    <w:p w14:paraId="4495B0BD" w14:textId="77777777" w:rsidR="000717C9" w:rsidRDefault="003F032C">
      <w:pPr>
        <w:spacing w:after="176"/>
        <w:ind w:left="-5" w:right="60"/>
      </w:pPr>
      <w:r>
        <w:t xml:space="preserve">Издательство ИРО РБ,2019.-144с. </w:t>
      </w:r>
    </w:p>
    <w:p w14:paraId="3DAA2BA3" w14:textId="77777777" w:rsidR="000717C9" w:rsidRDefault="003F032C">
      <w:pPr>
        <w:spacing w:line="399" w:lineRule="auto"/>
        <w:ind w:left="-5" w:right="60"/>
      </w:pPr>
      <w:r>
        <w:lastRenderedPageBreak/>
        <w:t xml:space="preserve">10.Краснощекова Н.В. Сюжетно-ролевые игры для детей дошкольного </w:t>
      </w:r>
      <w:proofErr w:type="gramStart"/>
      <w:r>
        <w:t>возраста.-</w:t>
      </w:r>
      <w:proofErr w:type="gramEnd"/>
      <w:r>
        <w:t>Изд.8.еРос</w:t>
      </w:r>
      <w:r>
        <w:t xml:space="preserve">тов н/Д: Феникс,2014.-251с.-(Школа развития). </w:t>
      </w:r>
    </w:p>
    <w:p w14:paraId="4458D20C" w14:textId="77777777" w:rsidR="000717C9" w:rsidRDefault="003F032C">
      <w:pPr>
        <w:spacing w:line="401" w:lineRule="auto"/>
        <w:ind w:left="-5" w:right="60"/>
      </w:pPr>
      <w:r>
        <w:t xml:space="preserve">11. </w:t>
      </w:r>
      <w:proofErr w:type="spellStart"/>
      <w:r>
        <w:t>Вераксы</w:t>
      </w:r>
      <w:proofErr w:type="spellEnd"/>
      <w:r>
        <w:t xml:space="preserve"> Н.Е.</w:t>
      </w:r>
      <w:proofErr w:type="gramStart"/>
      <w:r>
        <w:t>, .Комарова</w:t>
      </w:r>
      <w:proofErr w:type="gramEnd"/>
      <w:r>
        <w:t xml:space="preserve"> Т.С., Васильева М.А. От рождения до школы. Инновационная программа дошкольного </w:t>
      </w:r>
      <w:proofErr w:type="gramStart"/>
      <w:r>
        <w:t>образования(</w:t>
      </w:r>
      <w:proofErr w:type="gramEnd"/>
      <w:r>
        <w:t>5-е  издание).ФГОС. Издательство МОЗАИКА-</w:t>
      </w:r>
    </w:p>
    <w:p w14:paraId="1E7EFB4A" w14:textId="77777777" w:rsidR="000717C9" w:rsidRDefault="003F032C">
      <w:pPr>
        <w:spacing w:after="123"/>
        <w:ind w:left="-5" w:right="60"/>
      </w:pPr>
      <w:r>
        <w:t xml:space="preserve">СИНТЕЗ,2020г.-368с. </w:t>
      </w:r>
    </w:p>
    <w:p w14:paraId="087B1310" w14:textId="77777777" w:rsidR="000717C9" w:rsidRDefault="003F032C">
      <w:pPr>
        <w:spacing w:after="0" w:line="259" w:lineRule="auto"/>
        <w:ind w:left="0" w:firstLine="0"/>
        <w:jc w:val="left"/>
      </w:pPr>
      <w:r>
        <w:t xml:space="preserve"> </w:t>
      </w:r>
    </w:p>
    <w:sectPr w:rsidR="000717C9">
      <w:footerReference w:type="even" r:id="rId13"/>
      <w:footerReference w:type="default" r:id="rId14"/>
      <w:footerReference w:type="first" r:id="rId15"/>
      <w:pgSz w:w="11918" w:h="16848"/>
      <w:pgMar w:top="501" w:right="514" w:bottom="709" w:left="4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238EB" w14:textId="77777777" w:rsidR="00000000" w:rsidRDefault="003F032C">
      <w:pPr>
        <w:spacing w:after="0" w:line="240" w:lineRule="auto"/>
      </w:pPr>
      <w:r>
        <w:separator/>
      </w:r>
    </w:p>
  </w:endnote>
  <w:endnote w:type="continuationSeparator" w:id="0">
    <w:p w14:paraId="089C3273" w14:textId="77777777" w:rsidR="00000000" w:rsidRDefault="003F0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5ECC" w14:textId="77777777" w:rsidR="000717C9" w:rsidRDefault="000717C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282C" w14:textId="77777777" w:rsidR="000717C9" w:rsidRDefault="000717C9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CEA3" w14:textId="77777777" w:rsidR="000717C9" w:rsidRDefault="000717C9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4824D" w14:textId="77777777" w:rsidR="000717C9" w:rsidRDefault="003F032C">
    <w:pPr>
      <w:spacing w:after="0" w:line="259" w:lineRule="auto"/>
      <w:ind w:left="-499" w:right="1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9503D5" wp14:editId="39C0DA45">
              <wp:simplePos x="0" y="0"/>
              <wp:positionH relativeFrom="page">
                <wp:posOffset>685800</wp:posOffset>
              </wp:positionH>
              <wp:positionV relativeFrom="page">
                <wp:posOffset>9896856</wp:posOffset>
              </wp:positionV>
              <wp:extent cx="9144" cy="9144"/>
              <wp:effectExtent l="0" t="0" r="0" b="0"/>
              <wp:wrapSquare wrapText="bothSides"/>
              <wp:docPr id="61859" name="Group 618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9144"/>
                        <a:chOff x="0" y="0"/>
                        <a:chExt cx="9144" cy="9144"/>
                      </a:xfrm>
                    </wpg:grpSpPr>
                    <wps:wsp>
                      <wps:cNvPr id="63493" name="Shape 6349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1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59" style="width:0.720001pt;height:0.719971pt;position:absolute;mso-position-horizontal-relative:page;mso-position-horizontal:absolute;margin-left:54pt;mso-position-vertical-relative:page;margin-top:779.28pt;" coordsize="91,91">
              <v:shape id="Shape 6349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c1c1c1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826561" wp14:editId="43780BAF">
              <wp:simplePos x="0" y="0"/>
              <wp:positionH relativeFrom="page">
                <wp:posOffset>7043928</wp:posOffset>
              </wp:positionH>
              <wp:positionV relativeFrom="page">
                <wp:posOffset>9896856</wp:posOffset>
              </wp:positionV>
              <wp:extent cx="9144" cy="9144"/>
              <wp:effectExtent l="0" t="0" r="0" b="0"/>
              <wp:wrapSquare wrapText="bothSides"/>
              <wp:docPr id="61861" name="Group 618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9144"/>
                        <a:chOff x="0" y="0"/>
                        <a:chExt cx="9144" cy="9144"/>
                      </a:xfrm>
                    </wpg:grpSpPr>
                    <wps:wsp>
                      <wps:cNvPr id="63495" name="Shape 6349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1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61" style="width:0.719971pt;height:0.719971pt;position:absolute;mso-position-horizontal-relative:page;mso-position-horizontal:absolute;margin-left:554.64pt;mso-position-vertical-relative:page;margin-top:779.28pt;" coordsize="91,91">
              <v:shape id="Shape 6349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c1c1c1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A083E" w14:textId="77777777" w:rsidR="000717C9" w:rsidRDefault="003F032C">
    <w:pPr>
      <w:spacing w:after="0" w:line="259" w:lineRule="auto"/>
      <w:ind w:left="-499" w:right="1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F65236B" wp14:editId="160CC0D3">
              <wp:simplePos x="0" y="0"/>
              <wp:positionH relativeFrom="page">
                <wp:posOffset>685800</wp:posOffset>
              </wp:positionH>
              <wp:positionV relativeFrom="page">
                <wp:posOffset>9896856</wp:posOffset>
              </wp:positionV>
              <wp:extent cx="9144" cy="9144"/>
              <wp:effectExtent l="0" t="0" r="0" b="0"/>
              <wp:wrapSquare wrapText="bothSides"/>
              <wp:docPr id="61851" name="Group 61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9144"/>
                        <a:chOff x="0" y="0"/>
                        <a:chExt cx="9144" cy="9144"/>
                      </a:xfrm>
                    </wpg:grpSpPr>
                    <wps:wsp>
                      <wps:cNvPr id="63489" name="Shape 6348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1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51" style="width:0.720001pt;height:0.719971pt;position:absolute;mso-position-horizontal-relative:page;mso-position-horizontal:absolute;margin-left:54pt;mso-position-vertical-relative:page;margin-top:779.28pt;" coordsize="91,91">
              <v:shape id="Shape 6349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c1c1c1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4E295C" wp14:editId="0B956593">
              <wp:simplePos x="0" y="0"/>
              <wp:positionH relativeFrom="page">
                <wp:posOffset>7043928</wp:posOffset>
              </wp:positionH>
              <wp:positionV relativeFrom="page">
                <wp:posOffset>9896856</wp:posOffset>
              </wp:positionV>
              <wp:extent cx="9144" cy="9144"/>
              <wp:effectExtent l="0" t="0" r="0" b="0"/>
              <wp:wrapSquare wrapText="bothSides"/>
              <wp:docPr id="61853" name="Group 618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9144"/>
                        <a:chOff x="0" y="0"/>
                        <a:chExt cx="9144" cy="9144"/>
                      </a:xfrm>
                    </wpg:grpSpPr>
                    <wps:wsp>
                      <wps:cNvPr id="63491" name="Shape 634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1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53" style="width:0.719971pt;height:0.719971pt;position:absolute;mso-position-horizontal-relative:page;mso-position-horizontal:absolute;margin-left:554.64pt;mso-position-vertical-relative:page;margin-top:779.28pt;" coordsize="91,91">
              <v:shape id="Shape 6349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c1c1c1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6B7D" w14:textId="77777777" w:rsidR="000717C9" w:rsidRDefault="003F032C">
    <w:pPr>
      <w:spacing w:after="0" w:line="259" w:lineRule="auto"/>
      <w:ind w:left="-499" w:right="1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D665FE3" wp14:editId="5B799418">
              <wp:simplePos x="0" y="0"/>
              <wp:positionH relativeFrom="page">
                <wp:posOffset>685800</wp:posOffset>
              </wp:positionH>
              <wp:positionV relativeFrom="page">
                <wp:posOffset>9896856</wp:posOffset>
              </wp:positionV>
              <wp:extent cx="9144" cy="9144"/>
              <wp:effectExtent l="0" t="0" r="0" b="0"/>
              <wp:wrapSquare wrapText="bothSides"/>
              <wp:docPr id="61843" name="Group 618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9144"/>
                        <a:chOff x="0" y="0"/>
                        <a:chExt cx="9144" cy="9144"/>
                      </a:xfrm>
                    </wpg:grpSpPr>
                    <wps:wsp>
                      <wps:cNvPr id="63485" name="Shape 6348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1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43" style="width:0.720001pt;height:0.719971pt;position:absolute;mso-position-horizontal-relative:page;mso-position-horizontal:absolute;margin-left:54pt;mso-position-vertical-relative:page;margin-top:779.28pt;" coordsize="91,91">
              <v:shape id="Shape 6348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c1c1c1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2334B63" wp14:editId="64DFF9AB">
              <wp:simplePos x="0" y="0"/>
              <wp:positionH relativeFrom="page">
                <wp:posOffset>7043928</wp:posOffset>
              </wp:positionH>
              <wp:positionV relativeFrom="page">
                <wp:posOffset>9896856</wp:posOffset>
              </wp:positionV>
              <wp:extent cx="9144" cy="9144"/>
              <wp:effectExtent l="0" t="0" r="0" b="0"/>
              <wp:wrapSquare wrapText="bothSides"/>
              <wp:docPr id="61845" name="Group 618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" cy="9144"/>
                        <a:chOff x="0" y="0"/>
                        <a:chExt cx="9144" cy="9144"/>
                      </a:xfrm>
                    </wpg:grpSpPr>
                    <wps:wsp>
                      <wps:cNvPr id="63487" name="Shape 6348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1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45" style="width:0.719971pt;height:0.719971pt;position:absolute;mso-position-horizontal-relative:page;mso-position-horizontal:absolute;margin-left:554.64pt;mso-position-vertical-relative:page;margin-top:779.28pt;" coordsize="91,91">
              <v:shape id="Shape 6348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c1c1c1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BE5F4" w14:textId="77777777" w:rsidR="000717C9" w:rsidRDefault="000717C9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A576E" w14:textId="77777777" w:rsidR="000717C9" w:rsidRDefault="000717C9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5283" w14:textId="77777777" w:rsidR="000717C9" w:rsidRDefault="000717C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0557C" w14:textId="77777777" w:rsidR="00000000" w:rsidRDefault="003F032C">
      <w:pPr>
        <w:spacing w:after="0" w:line="240" w:lineRule="auto"/>
      </w:pPr>
      <w:r>
        <w:separator/>
      </w:r>
    </w:p>
  </w:footnote>
  <w:footnote w:type="continuationSeparator" w:id="0">
    <w:p w14:paraId="2504E563" w14:textId="77777777" w:rsidR="00000000" w:rsidRDefault="003F0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DC1"/>
    <w:multiLevelType w:val="hybridMultilevel"/>
    <w:tmpl w:val="8EBAF9E8"/>
    <w:lvl w:ilvl="0" w:tplc="CE844F3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C09460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B0750E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247324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EB4EA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B68C04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0CDBCE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E27DE0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B6604C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D3FF9"/>
    <w:multiLevelType w:val="hybridMultilevel"/>
    <w:tmpl w:val="C8C00538"/>
    <w:lvl w:ilvl="0" w:tplc="95B026E2">
      <w:start w:val="1"/>
      <w:numFmt w:val="decimal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505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040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EE1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6AA5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4CC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C4D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4C8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C96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042DCD"/>
    <w:multiLevelType w:val="hybridMultilevel"/>
    <w:tmpl w:val="9462118A"/>
    <w:lvl w:ilvl="0" w:tplc="48485BB6">
      <w:start w:val="1"/>
      <w:numFmt w:val="bullet"/>
      <w:lvlText w:val="-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9AFA24">
      <w:start w:val="1"/>
      <w:numFmt w:val="bullet"/>
      <w:lvlText w:val="o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C2EC0E">
      <w:start w:val="1"/>
      <w:numFmt w:val="bullet"/>
      <w:lvlText w:val="▪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4EBCCA">
      <w:start w:val="1"/>
      <w:numFmt w:val="bullet"/>
      <w:lvlText w:val="•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C201BC">
      <w:start w:val="1"/>
      <w:numFmt w:val="bullet"/>
      <w:lvlText w:val="o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8023E2">
      <w:start w:val="1"/>
      <w:numFmt w:val="bullet"/>
      <w:lvlText w:val="▪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C0B58">
      <w:start w:val="1"/>
      <w:numFmt w:val="bullet"/>
      <w:lvlText w:val="•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29E32">
      <w:start w:val="1"/>
      <w:numFmt w:val="bullet"/>
      <w:lvlText w:val="o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6405B6">
      <w:start w:val="1"/>
      <w:numFmt w:val="bullet"/>
      <w:lvlText w:val="▪"/>
      <w:lvlJc w:val="left"/>
      <w:pPr>
        <w:ind w:left="7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D13AF4"/>
    <w:multiLevelType w:val="hybridMultilevel"/>
    <w:tmpl w:val="D95C2F90"/>
    <w:lvl w:ilvl="0" w:tplc="FF54FBC0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2168C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DC6EB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AC7CF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26D41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7CC75C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BE545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D2630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FADEE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AB2C23"/>
    <w:multiLevelType w:val="multilevel"/>
    <w:tmpl w:val="D6E6E7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AF5B2A"/>
    <w:multiLevelType w:val="multilevel"/>
    <w:tmpl w:val="3CFACD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4B0B97"/>
    <w:multiLevelType w:val="hybridMultilevel"/>
    <w:tmpl w:val="8AB4A262"/>
    <w:lvl w:ilvl="0" w:tplc="016CF66A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3096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EA3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2015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6CA7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DE9A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4A64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0049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54B8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4C0A22"/>
    <w:multiLevelType w:val="hybridMultilevel"/>
    <w:tmpl w:val="F21E2B14"/>
    <w:lvl w:ilvl="0" w:tplc="E3D26BEC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4C8FE4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47C5E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BEC6D0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2F556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466854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36907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24DBF0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58700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A81A1B"/>
    <w:multiLevelType w:val="hybridMultilevel"/>
    <w:tmpl w:val="51D6DB68"/>
    <w:lvl w:ilvl="0" w:tplc="BEE26E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9E9076">
      <w:start w:val="1"/>
      <w:numFmt w:val="bullet"/>
      <w:lvlText w:val="o"/>
      <w:lvlJc w:val="left"/>
      <w:pPr>
        <w:ind w:left="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C6C79C">
      <w:start w:val="1"/>
      <w:numFmt w:val="bullet"/>
      <w:lvlRestart w:val="0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ECE9EA">
      <w:start w:val="1"/>
      <w:numFmt w:val="bullet"/>
      <w:lvlText w:val="•"/>
      <w:lvlJc w:val="left"/>
      <w:pPr>
        <w:ind w:left="1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A47A66">
      <w:start w:val="1"/>
      <w:numFmt w:val="bullet"/>
      <w:lvlText w:val="o"/>
      <w:lvlJc w:val="left"/>
      <w:pPr>
        <w:ind w:left="2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66800">
      <w:start w:val="1"/>
      <w:numFmt w:val="bullet"/>
      <w:lvlText w:val="▪"/>
      <w:lvlJc w:val="left"/>
      <w:pPr>
        <w:ind w:left="2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8CA968">
      <w:start w:val="1"/>
      <w:numFmt w:val="bullet"/>
      <w:lvlText w:val="•"/>
      <w:lvlJc w:val="left"/>
      <w:pPr>
        <w:ind w:left="3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46F264">
      <w:start w:val="1"/>
      <w:numFmt w:val="bullet"/>
      <w:lvlText w:val="o"/>
      <w:lvlJc w:val="left"/>
      <w:pPr>
        <w:ind w:left="4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1A6E6E">
      <w:start w:val="1"/>
      <w:numFmt w:val="bullet"/>
      <w:lvlText w:val="▪"/>
      <w:lvlJc w:val="left"/>
      <w:pPr>
        <w:ind w:left="5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3A08E9"/>
    <w:multiLevelType w:val="hybridMultilevel"/>
    <w:tmpl w:val="FF285792"/>
    <w:lvl w:ilvl="0" w:tplc="EBEC4C2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948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7E4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34B9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2E7D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1C1B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4601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6CCD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0E1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9E3ECD"/>
    <w:multiLevelType w:val="hybridMultilevel"/>
    <w:tmpl w:val="081439B0"/>
    <w:lvl w:ilvl="0" w:tplc="A0C897B6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7240B6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D81A56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24F20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03796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B452E4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02FF4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266F2A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A000E4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C356FD"/>
    <w:multiLevelType w:val="hybridMultilevel"/>
    <w:tmpl w:val="D78830F8"/>
    <w:lvl w:ilvl="0" w:tplc="F828A51A">
      <w:start w:val="1"/>
      <w:numFmt w:val="bullet"/>
      <w:lvlText w:val="•"/>
      <w:lvlJc w:val="left"/>
      <w:pPr>
        <w:ind w:left="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46B6B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BEFDC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089BF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122B7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9061A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4EC37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24C6F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8C308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AA7C42"/>
    <w:multiLevelType w:val="hybridMultilevel"/>
    <w:tmpl w:val="6632226E"/>
    <w:lvl w:ilvl="0" w:tplc="2DD0D3C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7AF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44C7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E8FB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4EFD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E6E7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68D1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3493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E251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272BC3"/>
    <w:multiLevelType w:val="hybridMultilevel"/>
    <w:tmpl w:val="275AF40A"/>
    <w:lvl w:ilvl="0" w:tplc="C9A4168C">
      <w:start w:val="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67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A0D8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688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105E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B48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4EC1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5C68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109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2E20F0"/>
    <w:multiLevelType w:val="hybridMultilevel"/>
    <w:tmpl w:val="A8E874A4"/>
    <w:lvl w:ilvl="0" w:tplc="3E32736C">
      <w:start w:val="1"/>
      <w:numFmt w:val="bullet"/>
      <w:lvlText w:val="–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B2085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8B18A">
      <w:start w:val="1"/>
      <w:numFmt w:val="bullet"/>
      <w:lvlText w:val="▪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AB832">
      <w:start w:val="1"/>
      <w:numFmt w:val="bullet"/>
      <w:lvlText w:val="•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B0715A">
      <w:start w:val="1"/>
      <w:numFmt w:val="bullet"/>
      <w:lvlText w:val="o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6C40EC">
      <w:start w:val="1"/>
      <w:numFmt w:val="bullet"/>
      <w:lvlText w:val="▪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A66546">
      <w:start w:val="1"/>
      <w:numFmt w:val="bullet"/>
      <w:lvlText w:val="•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6A9E96">
      <w:start w:val="1"/>
      <w:numFmt w:val="bullet"/>
      <w:lvlText w:val="o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AE7C36">
      <w:start w:val="1"/>
      <w:numFmt w:val="bullet"/>
      <w:lvlText w:val="▪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6E4030"/>
    <w:multiLevelType w:val="hybridMultilevel"/>
    <w:tmpl w:val="77C404B6"/>
    <w:lvl w:ilvl="0" w:tplc="F4A4F6B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8482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BEBB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78A6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7CBE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4C2B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F217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4861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528D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0A5065"/>
    <w:multiLevelType w:val="hybridMultilevel"/>
    <w:tmpl w:val="E05CB8DA"/>
    <w:lvl w:ilvl="0" w:tplc="F13063D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1C05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63B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A44C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8645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FC3E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8676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C5A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7471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984272"/>
    <w:multiLevelType w:val="hybridMultilevel"/>
    <w:tmpl w:val="B1884766"/>
    <w:lvl w:ilvl="0" w:tplc="73A4B96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3807E0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207ACE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4AA1AA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8C4656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895D8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2B51A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0B140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CE5C6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AD74BE"/>
    <w:multiLevelType w:val="multilevel"/>
    <w:tmpl w:val="C890EFB4"/>
    <w:lvl w:ilvl="0">
      <w:start w:val="2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A36597"/>
    <w:multiLevelType w:val="hybridMultilevel"/>
    <w:tmpl w:val="348C37B4"/>
    <w:lvl w:ilvl="0" w:tplc="5098473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08C97A">
      <w:start w:val="1"/>
      <w:numFmt w:val="bullet"/>
      <w:lvlText w:val="o"/>
      <w:lvlJc w:val="left"/>
      <w:pPr>
        <w:ind w:left="5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04E0D4">
      <w:start w:val="1"/>
      <w:numFmt w:val="bullet"/>
      <w:lvlRestart w:val="0"/>
      <w:lvlText w:val=""/>
      <w:lvlJc w:val="left"/>
      <w:pPr>
        <w:ind w:left="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CC785E">
      <w:start w:val="1"/>
      <w:numFmt w:val="bullet"/>
      <w:lvlText w:val="•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4A2EA6">
      <w:start w:val="1"/>
      <w:numFmt w:val="bullet"/>
      <w:lvlText w:val="o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C3F40">
      <w:start w:val="1"/>
      <w:numFmt w:val="bullet"/>
      <w:lvlText w:val="▪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9C603A">
      <w:start w:val="1"/>
      <w:numFmt w:val="bullet"/>
      <w:lvlText w:val="•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A1898">
      <w:start w:val="1"/>
      <w:numFmt w:val="bullet"/>
      <w:lvlText w:val="o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6268F0">
      <w:start w:val="1"/>
      <w:numFmt w:val="bullet"/>
      <w:lvlText w:val="▪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4F513D"/>
    <w:multiLevelType w:val="hybridMultilevel"/>
    <w:tmpl w:val="94806A4E"/>
    <w:lvl w:ilvl="0" w:tplc="A080C644">
      <w:start w:val="1"/>
      <w:numFmt w:val="bullet"/>
      <w:lvlText w:val="-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DCF77A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EDE30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86AA8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43F5C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EBDC0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44533C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C519A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0F824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4"/>
  </w:num>
  <w:num w:numId="3">
    <w:abstractNumId w:val="18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14"/>
  </w:num>
  <w:num w:numId="9">
    <w:abstractNumId w:val="17"/>
  </w:num>
  <w:num w:numId="10">
    <w:abstractNumId w:val="5"/>
  </w:num>
  <w:num w:numId="11">
    <w:abstractNumId w:val="8"/>
  </w:num>
  <w:num w:numId="12">
    <w:abstractNumId w:val="19"/>
  </w:num>
  <w:num w:numId="13">
    <w:abstractNumId w:val="0"/>
  </w:num>
  <w:num w:numId="14">
    <w:abstractNumId w:val="12"/>
  </w:num>
  <w:num w:numId="15">
    <w:abstractNumId w:val="10"/>
  </w:num>
  <w:num w:numId="16">
    <w:abstractNumId w:val="9"/>
  </w:num>
  <w:num w:numId="17">
    <w:abstractNumId w:val="3"/>
  </w:num>
  <w:num w:numId="18">
    <w:abstractNumId w:val="15"/>
  </w:num>
  <w:num w:numId="19">
    <w:abstractNumId w:val="13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C9"/>
    <w:rsid w:val="000717C9"/>
    <w:rsid w:val="003F032C"/>
    <w:rsid w:val="005A357D"/>
    <w:rsid w:val="008A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91CC4"/>
  <w15:docId w15:val="{C4B3A23E-9B50-4B16-9FB4-DDA08D64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6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26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33</Pages>
  <Words>7879</Words>
  <Characters>44915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fermo</dc:creator>
  <cp:keywords/>
  <cp:lastModifiedBy>Дживан Кургинян</cp:lastModifiedBy>
  <cp:revision>2</cp:revision>
  <dcterms:created xsi:type="dcterms:W3CDTF">2026-03-12T16:03:00Z</dcterms:created>
  <dcterms:modified xsi:type="dcterms:W3CDTF">2026-03-12T16:03:00Z</dcterms:modified>
</cp:coreProperties>
</file>